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4C21D3" w14:textId="77777777" w:rsidR="0017490A" w:rsidRDefault="00000000">
      <w:pPr>
        <w:pStyle w:val="BodyText"/>
        <w:rPr>
          <w:sz w:val="20"/>
        </w:rPr>
      </w:pPr>
      <w:r>
        <w:rPr>
          <w:noProof/>
          <w:sz w:val="20"/>
        </w:rPr>
        <w:drawing>
          <wp:inline distT="0" distB="0" distL="0" distR="0" wp14:anchorId="68EDC5E8" wp14:editId="04CE386A">
            <wp:extent cx="5944129" cy="4250531"/>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5944129" cy="4250531"/>
                    </a:xfrm>
                    <a:prstGeom prst="rect">
                      <a:avLst/>
                    </a:prstGeom>
                  </pic:spPr>
                </pic:pic>
              </a:graphicData>
            </a:graphic>
          </wp:inline>
        </w:drawing>
      </w:r>
    </w:p>
    <w:p w14:paraId="2DBA774B" w14:textId="77777777" w:rsidR="0017490A" w:rsidRDefault="00000000">
      <w:pPr>
        <w:pStyle w:val="Title"/>
        <w:rPr>
          <w:spacing w:val="-4"/>
        </w:rPr>
      </w:pPr>
      <w:bookmarkStart w:id="0" w:name="Director's_Notes"/>
      <w:bookmarkEnd w:id="0"/>
      <w:r>
        <w:t>Director's</w:t>
      </w:r>
      <w:r>
        <w:rPr>
          <w:spacing w:val="-9"/>
        </w:rPr>
        <w:t xml:space="preserve"> </w:t>
      </w:r>
      <w:r>
        <w:rPr>
          <w:spacing w:val="-4"/>
        </w:rPr>
        <w:t>Notes</w:t>
      </w:r>
    </w:p>
    <w:p w14:paraId="42A8FB61" w14:textId="0BD6221C" w:rsidR="00465DDC" w:rsidRDefault="00465DDC" w:rsidP="00465DDC">
      <w:pPr>
        <w:pStyle w:val="NormalWeb"/>
      </w:pPr>
      <w:r>
        <w:rPr>
          <w:rStyle w:val="Strong"/>
        </w:rPr>
        <w:t>"THE THREE OF US"</w:t>
      </w:r>
      <w:r>
        <w:t xml:space="preserve"> is a </w:t>
      </w:r>
      <w:r>
        <w:t>touching</w:t>
      </w:r>
      <w:r>
        <w:t xml:space="preserve"> drama that explores the intricate web of relationships between three generations of women: Soni, her daughter Ema, and her mother-in-law Leta. Set in a rapidly changing Tirana, the film aims to capture the tension between tradition and modernity that defines much of </w:t>
      </w:r>
      <w:r>
        <w:t xml:space="preserve">today’s </w:t>
      </w:r>
      <w:r>
        <w:t>Albanian society.</w:t>
      </w:r>
    </w:p>
    <w:p w14:paraId="67C07F31" w14:textId="7D548D43" w:rsidR="00465DDC" w:rsidRDefault="00465DDC" w:rsidP="00465DDC">
      <w:pPr>
        <w:pStyle w:val="NormalWeb"/>
      </w:pPr>
      <w:r>
        <w:t>This story is deeply personal to me. I was raised in a large traditional family, within a patriarchal society transitioning from one of the harshest communist regimes in the world toward democracy. The economic crisis that accompanied this systemic change brought with it a crisis of identity and family. In my family, men were considered the most important members</w:t>
      </w:r>
      <w:r>
        <w:t xml:space="preserve">, </w:t>
      </w:r>
      <w:r>
        <w:t>they spoke first and always made the decisions. Traditionally, men were chosen for jobs, inheritance, and ownership. Despite the political shift, this remained unchanged.</w:t>
      </w:r>
    </w:p>
    <w:p w14:paraId="5EDC7B87" w14:textId="2F47D35D" w:rsidR="00465DDC" w:rsidRDefault="00465DDC" w:rsidP="00465DDC">
      <w:pPr>
        <w:pStyle w:val="NormalWeb"/>
      </w:pPr>
      <w:r>
        <w:t>At first it was my mother and grandmother; then later, my mother-in-law and my daughter. Family stories, especially those involving women caught in political and social turmoil, are what interest me the most. My mother retired the same year Albania’s political system changed</w:t>
      </w:r>
      <w:r>
        <w:t xml:space="preserve">, </w:t>
      </w:r>
      <w:r>
        <w:t>just like my mother-in-law. My older sister lost her job at that time and never re-entered the workforce</w:t>
      </w:r>
      <w:r>
        <w:t xml:space="preserve">, </w:t>
      </w:r>
      <w:r>
        <w:t>she "self-retired" at only 30 years old. Like her, over the years, a generation of unemployed women emerged, who ended up cooking lunches at home and accompanying their children to school.</w:t>
      </w:r>
    </w:p>
    <w:p w14:paraId="4B7BC621" w14:textId="330CA632" w:rsidR="00465DDC" w:rsidRDefault="00465DDC" w:rsidP="00465DDC">
      <w:pPr>
        <w:pStyle w:val="NormalWeb"/>
      </w:pPr>
      <w:r>
        <w:t xml:space="preserve">Such is the case with </w:t>
      </w:r>
      <w:r>
        <w:rPr>
          <w:rStyle w:val="Strong"/>
        </w:rPr>
        <w:t>Soni (35)</w:t>
      </w:r>
      <w:r>
        <w:t>, who stands at the center of our story. She is moving from a patriarchal family tradition toward a new reality she must build herself</w:t>
      </w:r>
      <w:r>
        <w:t xml:space="preserve">, </w:t>
      </w:r>
      <w:r>
        <w:t xml:space="preserve">one in which she and her daughter will have better opportunities in life. Soni is unemployed and lives with </w:t>
      </w:r>
      <w:r>
        <w:rPr>
          <w:rStyle w:val="Strong"/>
        </w:rPr>
        <w:t>Ema (16)</w:t>
      </w:r>
      <w:r>
        <w:t xml:space="preserve">, her </w:t>
      </w:r>
      <w:r>
        <w:lastRenderedPageBreak/>
        <w:t xml:space="preserve">daughter born in the “new era” of democracy and hope, and </w:t>
      </w:r>
      <w:r>
        <w:rPr>
          <w:rStyle w:val="Strong"/>
        </w:rPr>
        <w:t>Leta (67)</w:t>
      </w:r>
      <w:r>
        <w:t>, her mother-in-law, born and raised firmly within the previous system. They live in today’s chaotic Tirana, which resembles more a massive construction site than a city</w:t>
      </w:r>
      <w:r w:rsidR="000231C0">
        <w:t xml:space="preserve">, </w:t>
      </w:r>
      <w:r>
        <w:t>a place where the past and the vision for a modern future coexist in strange dynamics, creating deep class divisions and where ordinary people</w:t>
      </w:r>
      <w:r w:rsidR="000231C0">
        <w:t xml:space="preserve">, </w:t>
      </w:r>
      <w:r>
        <w:t>especially women</w:t>
      </w:r>
      <w:r w:rsidR="000231C0">
        <w:t xml:space="preserve">, </w:t>
      </w:r>
      <w:r>
        <w:t>struggle to find their place.</w:t>
      </w:r>
    </w:p>
    <w:p w14:paraId="773DD76D" w14:textId="4E7DE6BE" w:rsidR="00465DDC" w:rsidRDefault="00465DDC" w:rsidP="00465DDC">
      <w:pPr>
        <w:pStyle w:val="NormalWeb"/>
      </w:pPr>
      <w:r>
        <w:rPr>
          <w:rStyle w:val="Strong"/>
        </w:rPr>
        <w:t>"THE THREE OF US"</w:t>
      </w:r>
      <w:r>
        <w:t xml:space="preserve"> is a character-driven film, where the story unfolds chronologically, almost in real time. Soni is confronted with events and truths she had never known before, accompanied by paradoxes and absurdities rooted in her culture, tradition, and upbringing. This enriches the film with notes of authentic grotesque, placing it within the genre of black comedy, filled with moments of bitter and dark humor.</w:t>
      </w:r>
    </w:p>
    <w:p w14:paraId="657F3157" w14:textId="77777777" w:rsidR="0017490A" w:rsidRDefault="00000000">
      <w:pPr>
        <w:pStyle w:val="BodyText"/>
        <w:spacing w:before="283"/>
        <w:ind w:right="362"/>
        <w:jc w:val="both"/>
      </w:pPr>
      <w:r>
        <w:t>Visually, we aim to create a strong contrast between the claustrophobic interior spaces of the shared family dwelling and the garden gallery on Soni's balcony. This juxtaposition serves as a powerful metaphor for the inner life and world of the characters, their aspirations for growth and struggle for personal identity, within the constraints of family obligations.</w:t>
      </w:r>
    </w:p>
    <w:p w14:paraId="5B94C02E" w14:textId="77777777" w:rsidR="0017490A" w:rsidRDefault="0017490A">
      <w:pPr>
        <w:pStyle w:val="BodyText"/>
      </w:pPr>
    </w:p>
    <w:p w14:paraId="749D7BED" w14:textId="77777777" w:rsidR="0017490A" w:rsidRDefault="00000000">
      <w:pPr>
        <w:pStyle w:val="BodyText"/>
        <w:ind w:right="360"/>
        <w:jc w:val="both"/>
      </w:pPr>
      <w:r>
        <w:t>The film's rhythm will reflect the gradual revelation of secrets and tensions within the family, building</w:t>
      </w:r>
      <w:r>
        <w:rPr>
          <w:spacing w:val="-4"/>
        </w:rPr>
        <w:t xml:space="preserve"> </w:t>
      </w:r>
      <w:r>
        <w:t>toward</w:t>
      </w:r>
      <w:r>
        <w:rPr>
          <w:spacing w:val="-4"/>
        </w:rPr>
        <w:t xml:space="preserve"> </w:t>
      </w:r>
      <w:r>
        <w:t>a</w:t>
      </w:r>
      <w:r>
        <w:rPr>
          <w:spacing w:val="-6"/>
        </w:rPr>
        <w:t xml:space="preserve"> </w:t>
      </w:r>
      <w:r>
        <w:t>powerful</w:t>
      </w:r>
      <w:r>
        <w:rPr>
          <w:spacing w:val="-6"/>
        </w:rPr>
        <w:t xml:space="preserve"> </w:t>
      </w:r>
      <w:r>
        <w:t>climax</w:t>
      </w:r>
      <w:r>
        <w:rPr>
          <w:spacing w:val="-4"/>
        </w:rPr>
        <w:t xml:space="preserve"> </w:t>
      </w:r>
      <w:r>
        <w:t>that</w:t>
      </w:r>
      <w:r>
        <w:rPr>
          <w:spacing w:val="-6"/>
        </w:rPr>
        <w:t xml:space="preserve"> </w:t>
      </w:r>
      <w:r>
        <w:t>challenges</w:t>
      </w:r>
      <w:r>
        <w:rPr>
          <w:spacing w:val="-3"/>
        </w:rPr>
        <w:t xml:space="preserve"> </w:t>
      </w:r>
      <w:r>
        <w:t>the</w:t>
      </w:r>
      <w:r>
        <w:rPr>
          <w:spacing w:val="-6"/>
        </w:rPr>
        <w:t xml:space="preserve"> </w:t>
      </w:r>
      <w:r>
        <w:t>characters'</w:t>
      </w:r>
      <w:r>
        <w:rPr>
          <w:spacing w:val="-8"/>
        </w:rPr>
        <w:t xml:space="preserve"> </w:t>
      </w:r>
      <w:r>
        <w:t>relationships</w:t>
      </w:r>
      <w:r>
        <w:rPr>
          <w:spacing w:val="-3"/>
        </w:rPr>
        <w:t xml:space="preserve"> </w:t>
      </w:r>
      <w:r>
        <w:t>and</w:t>
      </w:r>
      <w:r>
        <w:rPr>
          <w:spacing w:val="-4"/>
        </w:rPr>
        <w:t xml:space="preserve"> </w:t>
      </w:r>
      <w:r>
        <w:t>forces</w:t>
      </w:r>
      <w:r>
        <w:rPr>
          <w:spacing w:val="-3"/>
        </w:rPr>
        <w:t xml:space="preserve"> </w:t>
      </w:r>
      <w:r>
        <w:t>them</w:t>
      </w:r>
      <w:r>
        <w:rPr>
          <w:spacing w:val="-6"/>
        </w:rPr>
        <w:t xml:space="preserve"> </w:t>
      </w:r>
      <w:r>
        <w:t>to confront difficult truths. Through this narrative structure, we aim to create a resonant emotional experience that will linger with the audience long after the film's end.</w:t>
      </w:r>
    </w:p>
    <w:p w14:paraId="58A81D6B" w14:textId="77777777" w:rsidR="0017490A" w:rsidRDefault="0017490A">
      <w:pPr>
        <w:pStyle w:val="BodyText"/>
        <w:spacing w:before="6"/>
      </w:pPr>
    </w:p>
    <w:p w14:paraId="447D887C" w14:textId="77777777" w:rsidR="0017490A" w:rsidRDefault="00000000">
      <w:pPr>
        <w:pStyle w:val="BodyText"/>
        <w:jc w:val="both"/>
      </w:pPr>
      <w:r>
        <w:t>The</w:t>
      </w:r>
      <w:r>
        <w:rPr>
          <w:spacing w:val="-3"/>
        </w:rPr>
        <w:t xml:space="preserve"> </w:t>
      </w:r>
      <w:r>
        <w:t>main</w:t>
      </w:r>
      <w:r>
        <w:rPr>
          <w:spacing w:val="-1"/>
        </w:rPr>
        <w:t xml:space="preserve"> </w:t>
      </w:r>
      <w:r>
        <w:t>themes we</w:t>
      </w:r>
      <w:r>
        <w:rPr>
          <w:spacing w:val="-3"/>
        </w:rPr>
        <w:t xml:space="preserve"> </w:t>
      </w:r>
      <w:r>
        <w:t>aim</w:t>
      </w:r>
      <w:r>
        <w:rPr>
          <w:spacing w:val="-3"/>
        </w:rPr>
        <w:t xml:space="preserve"> </w:t>
      </w:r>
      <w:r>
        <w:t>to</w:t>
      </w:r>
      <w:r>
        <w:rPr>
          <w:spacing w:val="-1"/>
        </w:rPr>
        <w:t xml:space="preserve"> </w:t>
      </w:r>
      <w:r>
        <w:t>explore</w:t>
      </w:r>
      <w:r>
        <w:rPr>
          <w:spacing w:val="-2"/>
        </w:rPr>
        <w:t xml:space="preserve"> include:</w:t>
      </w:r>
    </w:p>
    <w:p w14:paraId="1EE9C521" w14:textId="77777777" w:rsidR="0017490A" w:rsidRDefault="0017490A">
      <w:pPr>
        <w:pStyle w:val="BodyText"/>
        <w:spacing w:before="3"/>
      </w:pPr>
    </w:p>
    <w:p w14:paraId="093C52CA" w14:textId="77777777" w:rsidR="0017490A" w:rsidRDefault="00000000">
      <w:pPr>
        <w:pStyle w:val="ListParagraph"/>
        <w:numPr>
          <w:ilvl w:val="0"/>
          <w:numId w:val="1"/>
        </w:numPr>
        <w:tabs>
          <w:tab w:val="left" w:pos="720"/>
        </w:tabs>
        <w:spacing w:line="240" w:lineRule="auto"/>
        <w:ind w:left="720"/>
        <w:rPr>
          <w:sz w:val="24"/>
        </w:rPr>
      </w:pPr>
      <w:r>
        <w:rPr>
          <w:sz w:val="24"/>
        </w:rPr>
        <w:t>The</w:t>
      </w:r>
      <w:r>
        <w:rPr>
          <w:spacing w:val="-4"/>
          <w:sz w:val="24"/>
        </w:rPr>
        <w:t xml:space="preserve"> </w:t>
      </w:r>
      <w:r>
        <w:rPr>
          <w:sz w:val="24"/>
        </w:rPr>
        <w:t>evolving</w:t>
      </w:r>
      <w:r>
        <w:rPr>
          <w:spacing w:val="-1"/>
          <w:sz w:val="24"/>
        </w:rPr>
        <w:t xml:space="preserve"> </w:t>
      </w:r>
      <w:r>
        <w:rPr>
          <w:sz w:val="24"/>
        </w:rPr>
        <w:t>role</w:t>
      </w:r>
      <w:r>
        <w:rPr>
          <w:spacing w:val="-4"/>
          <w:sz w:val="24"/>
        </w:rPr>
        <w:t xml:space="preserve"> </w:t>
      </w:r>
      <w:r>
        <w:rPr>
          <w:sz w:val="24"/>
        </w:rPr>
        <w:t>of</w:t>
      </w:r>
      <w:r>
        <w:rPr>
          <w:spacing w:val="-1"/>
          <w:sz w:val="24"/>
        </w:rPr>
        <w:t xml:space="preserve"> </w:t>
      </w:r>
      <w:r>
        <w:rPr>
          <w:sz w:val="24"/>
        </w:rPr>
        <w:t>women</w:t>
      </w:r>
      <w:r>
        <w:rPr>
          <w:spacing w:val="-2"/>
          <w:sz w:val="24"/>
        </w:rPr>
        <w:t xml:space="preserve"> </w:t>
      </w:r>
      <w:r>
        <w:rPr>
          <w:sz w:val="24"/>
        </w:rPr>
        <w:t>in</w:t>
      </w:r>
      <w:r>
        <w:rPr>
          <w:spacing w:val="-1"/>
          <w:sz w:val="24"/>
        </w:rPr>
        <w:t xml:space="preserve"> </w:t>
      </w:r>
      <w:r>
        <w:rPr>
          <w:sz w:val="24"/>
        </w:rPr>
        <w:t>Albanian</w:t>
      </w:r>
      <w:r>
        <w:rPr>
          <w:spacing w:val="-2"/>
          <w:sz w:val="24"/>
        </w:rPr>
        <w:t xml:space="preserve"> </w:t>
      </w:r>
      <w:r>
        <w:rPr>
          <w:sz w:val="24"/>
        </w:rPr>
        <w:t>family</w:t>
      </w:r>
      <w:r>
        <w:rPr>
          <w:spacing w:val="-1"/>
          <w:sz w:val="24"/>
        </w:rPr>
        <w:t xml:space="preserve"> </w:t>
      </w:r>
      <w:r>
        <w:rPr>
          <w:sz w:val="24"/>
        </w:rPr>
        <w:t>and</w:t>
      </w:r>
      <w:r>
        <w:rPr>
          <w:spacing w:val="3"/>
          <w:sz w:val="24"/>
        </w:rPr>
        <w:t xml:space="preserve"> </w:t>
      </w:r>
      <w:r>
        <w:rPr>
          <w:spacing w:val="-2"/>
          <w:sz w:val="24"/>
        </w:rPr>
        <w:t>society</w:t>
      </w:r>
    </w:p>
    <w:p w14:paraId="6A40D404" w14:textId="77777777" w:rsidR="0017490A" w:rsidRDefault="00000000">
      <w:pPr>
        <w:pStyle w:val="ListParagraph"/>
        <w:numPr>
          <w:ilvl w:val="0"/>
          <w:numId w:val="1"/>
        </w:numPr>
        <w:tabs>
          <w:tab w:val="left" w:pos="720"/>
        </w:tabs>
        <w:spacing w:before="4"/>
        <w:ind w:left="720"/>
        <w:rPr>
          <w:sz w:val="24"/>
        </w:rPr>
      </w:pPr>
      <w:r>
        <w:rPr>
          <w:sz w:val="24"/>
        </w:rPr>
        <w:t>The</w:t>
      </w:r>
      <w:r>
        <w:rPr>
          <w:spacing w:val="-5"/>
          <w:sz w:val="24"/>
        </w:rPr>
        <w:t xml:space="preserve"> </w:t>
      </w:r>
      <w:r>
        <w:rPr>
          <w:sz w:val="24"/>
        </w:rPr>
        <w:t>impact</w:t>
      </w:r>
      <w:r>
        <w:rPr>
          <w:spacing w:val="-4"/>
          <w:sz w:val="24"/>
        </w:rPr>
        <w:t xml:space="preserve"> </w:t>
      </w:r>
      <w:r>
        <w:rPr>
          <w:sz w:val="24"/>
        </w:rPr>
        <w:t>of</w:t>
      </w:r>
      <w:r>
        <w:rPr>
          <w:spacing w:val="1"/>
          <w:sz w:val="24"/>
        </w:rPr>
        <w:t xml:space="preserve"> </w:t>
      </w:r>
      <w:r>
        <w:rPr>
          <w:sz w:val="24"/>
        </w:rPr>
        <w:t>economic</w:t>
      </w:r>
      <w:r>
        <w:rPr>
          <w:spacing w:val="-5"/>
          <w:sz w:val="24"/>
        </w:rPr>
        <w:t xml:space="preserve"> </w:t>
      </w:r>
      <w:r>
        <w:rPr>
          <w:sz w:val="24"/>
        </w:rPr>
        <w:t>hardships</w:t>
      </w:r>
      <w:r>
        <w:rPr>
          <w:spacing w:val="-1"/>
          <w:sz w:val="24"/>
        </w:rPr>
        <w:t xml:space="preserve"> </w:t>
      </w:r>
      <w:r>
        <w:rPr>
          <w:sz w:val="24"/>
        </w:rPr>
        <w:t>on</w:t>
      </w:r>
      <w:r>
        <w:rPr>
          <w:spacing w:val="-3"/>
          <w:sz w:val="24"/>
        </w:rPr>
        <w:t xml:space="preserve"> </w:t>
      </w:r>
      <w:r>
        <w:rPr>
          <w:sz w:val="24"/>
        </w:rPr>
        <w:t>family</w:t>
      </w:r>
      <w:r>
        <w:rPr>
          <w:spacing w:val="-2"/>
          <w:sz w:val="24"/>
        </w:rPr>
        <w:t xml:space="preserve"> dynamics</w:t>
      </w:r>
    </w:p>
    <w:p w14:paraId="73DFE817" w14:textId="3784498D" w:rsidR="000231C0" w:rsidRPr="000231C0" w:rsidRDefault="00000000" w:rsidP="000231C0">
      <w:pPr>
        <w:pStyle w:val="ListParagraph"/>
        <w:numPr>
          <w:ilvl w:val="0"/>
          <w:numId w:val="1"/>
        </w:numPr>
        <w:tabs>
          <w:tab w:val="left" w:pos="720"/>
        </w:tabs>
        <w:ind w:left="720"/>
        <w:rPr>
          <w:sz w:val="24"/>
        </w:rPr>
      </w:pPr>
      <w:r>
        <w:rPr>
          <w:sz w:val="24"/>
        </w:rPr>
        <w:t>The</w:t>
      </w:r>
      <w:r>
        <w:rPr>
          <w:spacing w:val="-17"/>
          <w:sz w:val="24"/>
        </w:rPr>
        <w:t xml:space="preserve"> </w:t>
      </w:r>
      <w:r>
        <w:rPr>
          <w:sz w:val="24"/>
        </w:rPr>
        <w:t>struggle</w:t>
      </w:r>
      <w:r>
        <w:rPr>
          <w:spacing w:val="-14"/>
          <w:sz w:val="24"/>
        </w:rPr>
        <w:t xml:space="preserve"> </w:t>
      </w:r>
      <w:r>
        <w:rPr>
          <w:sz w:val="24"/>
        </w:rPr>
        <w:t>for</w:t>
      </w:r>
      <w:r>
        <w:rPr>
          <w:spacing w:val="-12"/>
          <w:sz w:val="24"/>
        </w:rPr>
        <w:t xml:space="preserve"> </w:t>
      </w:r>
      <w:r>
        <w:rPr>
          <w:sz w:val="24"/>
        </w:rPr>
        <w:t>personal</w:t>
      </w:r>
      <w:r>
        <w:rPr>
          <w:spacing w:val="-14"/>
          <w:sz w:val="24"/>
        </w:rPr>
        <w:t xml:space="preserve"> </w:t>
      </w:r>
      <w:r>
        <w:rPr>
          <w:sz w:val="24"/>
        </w:rPr>
        <w:t>identity</w:t>
      </w:r>
      <w:r>
        <w:rPr>
          <w:spacing w:val="-13"/>
          <w:sz w:val="24"/>
        </w:rPr>
        <w:t xml:space="preserve"> </w:t>
      </w:r>
      <w:r>
        <w:rPr>
          <w:sz w:val="24"/>
        </w:rPr>
        <w:t>to</w:t>
      </w:r>
      <w:r>
        <w:rPr>
          <w:spacing w:val="-13"/>
          <w:sz w:val="24"/>
        </w:rPr>
        <w:t xml:space="preserve"> </w:t>
      </w:r>
      <w:r>
        <w:rPr>
          <w:sz w:val="24"/>
        </w:rPr>
        <w:t>the</w:t>
      </w:r>
      <w:r>
        <w:rPr>
          <w:spacing w:val="-14"/>
          <w:sz w:val="24"/>
        </w:rPr>
        <w:t xml:space="preserve"> </w:t>
      </w:r>
      <w:r>
        <w:rPr>
          <w:sz w:val="24"/>
        </w:rPr>
        <w:t>point</w:t>
      </w:r>
      <w:r>
        <w:rPr>
          <w:spacing w:val="-14"/>
          <w:sz w:val="24"/>
        </w:rPr>
        <w:t xml:space="preserve"> </w:t>
      </w:r>
      <w:r>
        <w:rPr>
          <w:sz w:val="24"/>
        </w:rPr>
        <w:t>where</w:t>
      </w:r>
      <w:r>
        <w:rPr>
          <w:spacing w:val="-14"/>
          <w:sz w:val="24"/>
        </w:rPr>
        <w:t xml:space="preserve"> </w:t>
      </w:r>
      <w:r>
        <w:rPr>
          <w:sz w:val="24"/>
        </w:rPr>
        <w:t>they</w:t>
      </w:r>
      <w:r>
        <w:rPr>
          <w:spacing w:val="-13"/>
          <w:sz w:val="24"/>
        </w:rPr>
        <w:t xml:space="preserve"> </w:t>
      </w:r>
      <w:r>
        <w:rPr>
          <w:sz w:val="24"/>
        </w:rPr>
        <w:t>themselves</w:t>
      </w:r>
      <w:r>
        <w:rPr>
          <w:spacing w:val="-11"/>
          <w:sz w:val="24"/>
        </w:rPr>
        <w:t xml:space="preserve"> </w:t>
      </w:r>
      <w:r>
        <w:rPr>
          <w:sz w:val="24"/>
        </w:rPr>
        <w:t>transform</w:t>
      </w:r>
      <w:r>
        <w:rPr>
          <w:spacing w:val="-14"/>
          <w:sz w:val="24"/>
        </w:rPr>
        <w:t xml:space="preserve"> </w:t>
      </w:r>
      <w:r>
        <w:rPr>
          <w:sz w:val="24"/>
        </w:rPr>
        <w:t>into</w:t>
      </w:r>
      <w:r>
        <w:rPr>
          <w:spacing w:val="-13"/>
          <w:sz w:val="24"/>
        </w:rPr>
        <w:t xml:space="preserve"> </w:t>
      </w:r>
      <w:r>
        <w:rPr>
          <w:spacing w:val="-2"/>
          <w:sz w:val="24"/>
        </w:rPr>
        <w:t>stone</w:t>
      </w:r>
      <w:r w:rsidR="000231C0">
        <w:rPr>
          <w:spacing w:val="-2"/>
          <w:sz w:val="24"/>
        </w:rPr>
        <w:t>.</w:t>
      </w:r>
    </w:p>
    <w:p w14:paraId="6C7D2370" w14:textId="0D13333C" w:rsidR="000231C0" w:rsidRPr="000231C0" w:rsidRDefault="000231C0" w:rsidP="000231C0">
      <w:pPr>
        <w:pStyle w:val="ListParagraph"/>
        <w:numPr>
          <w:ilvl w:val="0"/>
          <w:numId w:val="1"/>
        </w:numPr>
        <w:tabs>
          <w:tab w:val="left" w:pos="720"/>
        </w:tabs>
        <w:ind w:left="720"/>
        <w:rPr>
          <w:sz w:val="24"/>
        </w:rPr>
      </w:pPr>
      <w:r>
        <w:t>The power of resilience and the human capacity for change.</w:t>
      </w:r>
    </w:p>
    <w:p w14:paraId="1DEA7E13" w14:textId="17C57481" w:rsidR="000231C0" w:rsidRPr="000231C0" w:rsidRDefault="000231C0" w:rsidP="000231C0">
      <w:pPr>
        <w:pStyle w:val="ListParagraph"/>
        <w:numPr>
          <w:ilvl w:val="0"/>
          <w:numId w:val="1"/>
        </w:numPr>
        <w:tabs>
          <w:tab w:val="left" w:pos="720"/>
        </w:tabs>
        <w:ind w:left="720"/>
        <w:rPr>
          <w:sz w:val="24"/>
        </w:rPr>
      </w:pPr>
      <w:r>
        <w:t>The delicate balance between honoring tradition and embracing progress.</w:t>
      </w:r>
    </w:p>
    <w:p w14:paraId="0E094409" w14:textId="0205E73A" w:rsidR="000231C0" w:rsidRDefault="000231C0" w:rsidP="000231C0">
      <w:pPr>
        <w:pStyle w:val="NormalWeb"/>
      </w:pPr>
      <w:r>
        <w:t>The motif of death that accompanies the narrative will highlight the close relationships between the characters and their emotional depth, within a storytelling framework that reveals to the audience a society that cares more for the dead than for the living</w:t>
      </w:r>
      <w:r>
        <w:t xml:space="preserve">; </w:t>
      </w:r>
      <w:r>
        <w:t>a suffocating, ongoing hypocrisy that takes your breath away.</w:t>
      </w:r>
      <w:r>
        <w:t xml:space="preserve"> </w:t>
      </w:r>
      <w:r>
        <w:t>This lack of air, both internal and external, is the result of an absurd cycle that never ends. A process that forces the main character to repeatedly return to square one, caught in a relentless Sisyphean effort that leads nowhere. Much like the struggle of every woman in our country, who, like Sisyphus, pushes the boulder of countless responsibilities imposed upon herself</w:t>
      </w:r>
      <w:r>
        <w:t xml:space="preserve"> </w:t>
      </w:r>
      <w:r>
        <w:t>until, eventually, she becomes the boulder.</w:t>
      </w:r>
    </w:p>
    <w:p w14:paraId="65AAB091" w14:textId="77777777" w:rsidR="000231C0" w:rsidRDefault="000231C0">
      <w:pPr>
        <w:pStyle w:val="ListParagraph"/>
        <w:rPr>
          <w:sz w:val="24"/>
        </w:rPr>
        <w:sectPr w:rsidR="000231C0">
          <w:type w:val="continuous"/>
          <w:pgSz w:w="12240" w:h="15840"/>
          <w:pgMar w:top="1440" w:right="1080" w:bottom="280" w:left="1440" w:header="720" w:footer="720" w:gutter="0"/>
          <w:cols w:space="720"/>
        </w:sectPr>
      </w:pPr>
    </w:p>
    <w:p w14:paraId="6044A854" w14:textId="77777777" w:rsidR="0017490A" w:rsidRDefault="00000000">
      <w:pPr>
        <w:pStyle w:val="BodyText"/>
        <w:rPr>
          <w:sz w:val="20"/>
        </w:rPr>
      </w:pPr>
      <w:r>
        <w:rPr>
          <w:noProof/>
          <w:sz w:val="20"/>
        </w:rPr>
        <w:lastRenderedPageBreak/>
        <w:drawing>
          <wp:inline distT="0" distB="0" distL="0" distR="0" wp14:anchorId="7656F9E5" wp14:editId="01BDB9A9">
            <wp:extent cx="5944129" cy="4250531"/>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5944129" cy="4250531"/>
                    </a:xfrm>
                    <a:prstGeom prst="rect">
                      <a:avLst/>
                    </a:prstGeom>
                  </pic:spPr>
                </pic:pic>
              </a:graphicData>
            </a:graphic>
          </wp:inline>
        </w:drawing>
      </w:r>
    </w:p>
    <w:p w14:paraId="44FA8FCF" w14:textId="77777777" w:rsidR="0017490A" w:rsidRDefault="00000000">
      <w:pPr>
        <w:pStyle w:val="BodyText"/>
        <w:spacing w:before="274"/>
        <w:ind w:right="351"/>
        <w:jc w:val="both"/>
      </w:pPr>
      <w:r>
        <w:t>As</w:t>
      </w:r>
      <w:r>
        <w:rPr>
          <w:spacing w:val="-8"/>
        </w:rPr>
        <w:t xml:space="preserve"> </w:t>
      </w:r>
      <w:r>
        <w:t>a</w:t>
      </w:r>
      <w:r>
        <w:rPr>
          <w:spacing w:val="-11"/>
        </w:rPr>
        <w:t xml:space="preserve"> </w:t>
      </w:r>
      <w:r>
        <w:t>director,</w:t>
      </w:r>
      <w:r>
        <w:rPr>
          <w:spacing w:val="-9"/>
        </w:rPr>
        <w:t xml:space="preserve"> </w:t>
      </w:r>
      <w:r>
        <w:t>I</w:t>
      </w:r>
      <w:r>
        <w:rPr>
          <w:spacing w:val="-10"/>
        </w:rPr>
        <w:t xml:space="preserve"> </w:t>
      </w:r>
      <w:r>
        <w:t>feel</w:t>
      </w:r>
      <w:r>
        <w:rPr>
          <w:spacing w:val="-11"/>
        </w:rPr>
        <w:t xml:space="preserve"> </w:t>
      </w:r>
      <w:r>
        <w:t>a</w:t>
      </w:r>
      <w:r>
        <w:rPr>
          <w:spacing w:val="-11"/>
        </w:rPr>
        <w:t xml:space="preserve"> </w:t>
      </w:r>
      <w:r>
        <w:t>deep</w:t>
      </w:r>
      <w:r>
        <w:rPr>
          <w:spacing w:val="-10"/>
        </w:rPr>
        <w:t xml:space="preserve"> </w:t>
      </w:r>
      <w:r>
        <w:t>responsibility</w:t>
      </w:r>
      <w:r>
        <w:rPr>
          <w:spacing w:val="-10"/>
        </w:rPr>
        <w:t xml:space="preserve"> </w:t>
      </w:r>
      <w:r>
        <w:t>to</w:t>
      </w:r>
      <w:r>
        <w:rPr>
          <w:spacing w:val="-10"/>
        </w:rPr>
        <w:t xml:space="preserve"> </w:t>
      </w:r>
      <w:r>
        <w:t>follow</w:t>
      </w:r>
      <w:r>
        <w:rPr>
          <w:spacing w:val="-8"/>
        </w:rPr>
        <w:t xml:space="preserve"> </w:t>
      </w:r>
      <w:r>
        <w:t>closely,</w:t>
      </w:r>
      <w:r>
        <w:rPr>
          <w:spacing w:val="-10"/>
        </w:rPr>
        <w:t xml:space="preserve"> </w:t>
      </w:r>
      <w:r>
        <w:t>with</w:t>
      </w:r>
      <w:r>
        <w:rPr>
          <w:spacing w:val="-10"/>
        </w:rPr>
        <w:t xml:space="preserve"> </w:t>
      </w:r>
      <w:r>
        <w:t>patience</w:t>
      </w:r>
      <w:r>
        <w:rPr>
          <w:spacing w:val="-11"/>
        </w:rPr>
        <w:t xml:space="preserve"> </w:t>
      </w:r>
      <w:r>
        <w:t>and</w:t>
      </w:r>
      <w:r>
        <w:rPr>
          <w:spacing w:val="-10"/>
        </w:rPr>
        <w:t xml:space="preserve"> </w:t>
      </w:r>
      <w:r>
        <w:t>meticulous</w:t>
      </w:r>
      <w:r>
        <w:rPr>
          <w:spacing w:val="-8"/>
        </w:rPr>
        <w:t xml:space="preserve"> </w:t>
      </w:r>
      <w:r>
        <w:t xml:space="preserve">attention, every </w:t>
      </w:r>
      <w:proofErr w:type="gramStart"/>
      <w:r>
        <w:t>movement</w:t>
      </w:r>
      <w:proofErr w:type="gramEnd"/>
      <w:r>
        <w:t xml:space="preserve"> and every change in the faces of my characters. This visual approach, based on long takes where editing barely exists, reflects the very essence of our story - women who flow like</w:t>
      </w:r>
      <w:r>
        <w:rPr>
          <w:spacing w:val="-9"/>
        </w:rPr>
        <w:t xml:space="preserve"> </w:t>
      </w:r>
      <w:r>
        <w:t>water</w:t>
      </w:r>
      <w:r>
        <w:rPr>
          <w:spacing w:val="-2"/>
        </w:rPr>
        <w:t xml:space="preserve"> </w:t>
      </w:r>
      <w:r>
        <w:t>in</w:t>
      </w:r>
      <w:r>
        <w:rPr>
          <w:spacing w:val="-8"/>
        </w:rPr>
        <w:t xml:space="preserve"> </w:t>
      </w:r>
      <w:r>
        <w:t>this</w:t>
      </w:r>
      <w:r>
        <w:rPr>
          <w:spacing w:val="-6"/>
        </w:rPr>
        <w:t xml:space="preserve"> </w:t>
      </w:r>
      <w:r>
        <w:t>society,</w:t>
      </w:r>
      <w:r>
        <w:rPr>
          <w:spacing w:val="-8"/>
        </w:rPr>
        <w:t xml:space="preserve"> </w:t>
      </w:r>
      <w:r>
        <w:t>invisible</w:t>
      </w:r>
      <w:r>
        <w:rPr>
          <w:spacing w:val="-4"/>
        </w:rPr>
        <w:t xml:space="preserve"> </w:t>
      </w:r>
      <w:r>
        <w:t>but</w:t>
      </w:r>
      <w:r>
        <w:rPr>
          <w:spacing w:val="-4"/>
        </w:rPr>
        <w:t xml:space="preserve"> </w:t>
      </w:r>
      <w:r>
        <w:t>essential,</w:t>
      </w:r>
      <w:r>
        <w:rPr>
          <w:spacing w:val="-8"/>
        </w:rPr>
        <w:t xml:space="preserve"> </w:t>
      </w:r>
      <w:r>
        <w:t>silent</w:t>
      </w:r>
      <w:r>
        <w:rPr>
          <w:spacing w:val="-9"/>
        </w:rPr>
        <w:t xml:space="preserve"> </w:t>
      </w:r>
      <w:r>
        <w:t>but</w:t>
      </w:r>
      <w:r>
        <w:rPr>
          <w:spacing w:val="-4"/>
        </w:rPr>
        <w:t xml:space="preserve"> </w:t>
      </w:r>
      <w:r>
        <w:t>always</w:t>
      </w:r>
      <w:r>
        <w:rPr>
          <w:spacing w:val="-6"/>
        </w:rPr>
        <w:t xml:space="preserve"> </w:t>
      </w:r>
      <w:r>
        <w:t>present.</w:t>
      </w:r>
      <w:r>
        <w:rPr>
          <w:spacing w:val="-8"/>
        </w:rPr>
        <w:t xml:space="preserve"> </w:t>
      </w:r>
      <w:r>
        <w:t>Through</w:t>
      </w:r>
      <w:r>
        <w:rPr>
          <w:spacing w:val="-3"/>
        </w:rPr>
        <w:t xml:space="preserve"> </w:t>
      </w:r>
      <w:r>
        <w:t>long</w:t>
      </w:r>
      <w:r>
        <w:rPr>
          <w:spacing w:val="-8"/>
        </w:rPr>
        <w:t xml:space="preserve"> </w:t>
      </w:r>
      <w:r>
        <w:t>sequence shots,</w:t>
      </w:r>
      <w:r>
        <w:rPr>
          <w:spacing w:val="-8"/>
        </w:rPr>
        <w:t xml:space="preserve"> </w:t>
      </w:r>
      <w:r>
        <w:t>where</w:t>
      </w:r>
      <w:r>
        <w:rPr>
          <w:spacing w:val="-9"/>
        </w:rPr>
        <w:t xml:space="preserve"> </w:t>
      </w:r>
      <w:r>
        <w:t>the</w:t>
      </w:r>
      <w:r>
        <w:rPr>
          <w:spacing w:val="-9"/>
        </w:rPr>
        <w:t xml:space="preserve"> </w:t>
      </w:r>
      <w:r>
        <w:t>camera</w:t>
      </w:r>
      <w:r>
        <w:rPr>
          <w:spacing w:val="-9"/>
        </w:rPr>
        <w:t xml:space="preserve"> </w:t>
      </w:r>
      <w:r>
        <w:t>patiently</w:t>
      </w:r>
      <w:r>
        <w:rPr>
          <w:spacing w:val="-8"/>
        </w:rPr>
        <w:t xml:space="preserve"> </w:t>
      </w:r>
      <w:r>
        <w:t>follows</w:t>
      </w:r>
      <w:r>
        <w:rPr>
          <w:spacing w:val="-6"/>
        </w:rPr>
        <w:t xml:space="preserve"> </w:t>
      </w:r>
      <w:r>
        <w:t>Soni's</w:t>
      </w:r>
      <w:r>
        <w:rPr>
          <w:spacing w:val="-6"/>
        </w:rPr>
        <w:t xml:space="preserve"> </w:t>
      </w:r>
      <w:r>
        <w:t>daily</w:t>
      </w:r>
      <w:r>
        <w:rPr>
          <w:spacing w:val="-8"/>
        </w:rPr>
        <w:t xml:space="preserve"> </w:t>
      </w:r>
      <w:r>
        <w:t>routine—the</w:t>
      </w:r>
      <w:r>
        <w:rPr>
          <w:spacing w:val="-9"/>
        </w:rPr>
        <w:t xml:space="preserve"> </w:t>
      </w:r>
      <w:r>
        <w:t>small</w:t>
      </w:r>
      <w:r>
        <w:rPr>
          <w:spacing w:val="-9"/>
        </w:rPr>
        <w:t xml:space="preserve"> </w:t>
      </w:r>
      <w:r>
        <w:t>ceremonies</w:t>
      </w:r>
      <w:r>
        <w:rPr>
          <w:spacing w:val="-6"/>
        </w:rPr>
        <w:t xml:space="preserve"> </w:t>
      </w:r>
      <w:r>
        <w:t>of</w:t>
      </w:r>
      <w:r>
        <w:rPr>
          <w:spacing w:val="-7"/>
        </w:rPr>
        <w:t xml:space="preserve"> </w:t>
      </w:r>
      <w:r>
        <w:t>caring</w:t>
      </w:r>
      <w:r>
        <w:rPr>
          <w:spacing w:val="-8"/>
        </w:rPr>
        <w:t xml:space="preserve"> </w:t>
      </w:r>
      <w:r>
        <w:t>for others,</w:t>
      </w:r>
      <w:r>
        <w:rPr>
          <w:spacing w:val="-10"/>
        </w:rPr>
        <w:t xml:space="preserve"> </w:t>
      </w:r>
      <w:r>
        <w:t>moments</w:t>
      </w:r>
      <w:r>
        <w:rPr>
          <w:spacing w:val="-8"/>
        </w:rPr>
        <w:t xml:space="preserve"> </w:t>
      </w:r>
      <w:r>
        <w:t>of</w:t>
      </w:r>
      <w:r>
        <w:rPr>
          <w:spacing w:val="-8"/>
        </w:rPr>
        <w:t xml:space="preserve"> </w:t>
      </w:r>
      <w:r>
        <w:t>solitude</w:t>
      </w:r>
      <w:r>
        <w:rPr>
          <w:spacing w:val="-11"/>
        </w:rPr>
        <w:t xml:space="preserve"> </w:t>
      </w:r>
      <w:r>
        <w:t>in</w:t>
      </w:r>
      <w:r>
        <w:rPr>
          <w:spacing w:val="-10"/>
        </w:rPr>
        <w:t xml:space="preserve"> </w:t>
      </w:r>
      <w:r>
        <w:t>her</w:t>
      </w:r>
      <w:r>
        <w:rPr>
          <w:spacing w:val="-10"/>
        </w:rPr>
        <w:t xml:space="preserve"> </w:t>
      </w:r>
      <w:r>
        <w:t>garden—we</w:t>
      </w:r>
      <w:r>
        <w:rPr>
          <w:spacing w:val="-11"/>
        </w:rPr>
        <w:t xml:space="preserve"> </w:t>
      </w:r>
      <w:r>
        <w:t>create</w:t>
      </w:r>
      <w:r>
        <w:rPr>
          <w:spacing w:val="-6"/>
        </w:rPr>
        <w:t xml:space="preserve"> </w:t>
      </w:r>
      <w:r>
        <w:t>a</w:t>
      </w:r>
      <w:r>
        <w:rPr>
          <w:spacing w:val="-11"/>
        </w:rPr>
        <w:t xml:space="preserve"> </w:t>
      </w:r>
      <w:r>
        <w:t>space</w:t>
      </w:r>
      <w:r>
        <w:rPr>
          <w:spacing w:val="-11"/>
        </w:rPr>
        <w:t xml:space="preserve"> </w:t>
      </w:r>
      <w:r>
        <w:t>where</w:t>
      </w:r>
      <w:r>
        <w:rPr>
          <w:spacing w:val="-11"/>
        </w:rPr>
        <w:t xml:space="preserve"> </w:t>
      </w:r>
      <w:r>
        <w:t>time</w:t>
      </w:r>
      <w:r>
        <w:rPr>
          <w:spacing w:val="-11"/>
        </w:rPr>
        <w:t xml:space="preserve"> </w:t>
      </w:r>
      <w:r>
        <w:t>stops,</w:t>
      </w:r>
      <w:r>
        <w:rPr>
          <w:spacing w:val="-10"/>
        </w:rPr>
        <w:t xml:space="preserve"> </w:t>
      </w:r>
      <w:r>
        <w:t>making</w:t>
      </w:r>
      <w:r>
        <w:rPr>
          <w:spacing w:val="-10"/>
        </w:rPr>
        <w:t xml:space="preserve"> </w:t>
      </w:r>
      <w:r>
        <w:t>it</w:t>
      </w:r>
      <w:r>
        <w:rPr>
          <w:spacing w:val="-11"/>
        </w:rPr>
        <w:t xml:space="preserve"> </w:t>
      </w:r>
      <w:r>
        <w:t>possible to see what usually remains invisible: the struggle for inner life within the family, resistance and truth that flows silently through her existence. Her quiet life unfolds in a noisy and bustling city, in constant transformation that demolishes houses and erects skyscrapers. This tableau of change and chaos we will try to see through Soni's eyes. The camera will be restless. It will convey the sensitivity,</w:t>
      </w:r>
      <w:r>
        <w:rPr>
          <w:spacing w:val="-13"/>
        </w:rPr>
        <w:t xml:space="preserve"> </w:t>
      </w:r>
      <w:r>
        <w:t>dynamics,</w:t>
      </w:r>
      <w:r>
        <w:rPr>
          <w:spacing w:val="-13"/>
        </w:rPr>
        <w:t xml:space="preserve"> </w:t>
      </w:r>
      <w:proofErr w:type="gramStart"/>
      <w:r>
        <w:t>intensity</w:t>
      </w:r>
      <w:proofErr w:type="gramEnd"/>
      <w:r>
        <w:rPr>
          <w:spacing w:val="-13"/>
        </w:rPr>
        <w:t xml:space="preserve"> </w:t>
      </w:r>
      <w:r>
        <w:t>and</w:t>
      </w:r>
      <w:r>
        <w:rPr>
          <w:spacing w:val="-9"/>
        </w:rPr>
        <w:t xml:space="preserve"> </w:t>
      </w:r>
      <w:r>
        <w:t>rhythm</w:t>
      </w:r>
      <w:r>
        <w:rPr>
          <w:spacing w:val="-14"/>
        </w:rPr>
        <w:t xml:space="preserve"> </w:t>
      </w:r>
      <w:r>
        <w:t>that</w:t>
      </w:r>
      <w:r>
        <w:rPr>
          <w:spacing w:val="-9"/>
        </w:rPr>
        <w:t xml:space="preserve"> </w:t>
      </w:r>
      <w:r>
        <w:t>this</w:t>
      </w:r>
      <w:r>
        <w:rPr>
          <w:spacing w:val="-11"/>
        </w:rPr>
        <w:t xml:space="preserve"> </w:t>
      </w:r>
      <w:r>
        <w:t>city</w:t>
      </w:r>
      <w:r>
        <w:rPr>
          <w:spacing w:val="-13"/>
        </w:rPr>
        <w:t xml:space="preserve"> </w:t>
      </w:r>
      <w:r>
        <w:t>carries,</w:t>
      </w:r>
      <w:r>
        <w:rPr>
          <w:spacing w:val="-13"/>
        </w:rPr>
        <w:t xml:space="preserve"> </w:t>
      </w:r>
      <w:r>
        <w:t>as</w:t>
      </w:r>
      <w:r>
        <w:rPr>
          <w:spacing w:val="-11"/>
        </w:rPr>
        <w:t xml:space="preserve"> </w:t>
      </w:r>
      <w:r>
        <w:t>much</w:t>
      </w:r>
      <w:r>
        <w:rPr>
          <w:spacing w:val="-13"/>
        </w:rPr>
        <w:t xml:space="preserve"> </w:t>
      </w:r>
      <w:r>
        <w:t>as</w:t>
      </w:r>
      <w:r>
        <w:rPr>
          <w:spacing w:val="-11"/>
        </w:rPr>
        <w:t xml:space="preserve"> </w:t>
      </w:r>
      <w:r>
        <w:t>it</w:t>
      </w:r>
      <w:r>
        <w:rPr>
          <w:spacing w:val="-14"/>
        </w:rPr>
        <w:t xml:space="preserve"> </w:t>
      </w:r>
      <w:r>
        <w:t>will</w:t>
      </w:r>
      <w:r>
        <w:rPr>
          <w:spacing w:val="-9"/>
        </w:rPr>
        <w:t xml:space="preserve"> </w:t>
      </w:r>
      <w:r>
        <w:t>convey</w:t>
      </w:r>
      <w:r>
        <w:rPr>
          <w:spacing w:val="-13"/>
        </w:rPr>
        <w:t xml:space="preserve"> </w:t>
      </w:r>
      <w:r>
        <w:t>the</w:t>
      </w:r>
      <w:r>
        <w:rPr>
          <w:spacing w:val="-14"/>
        </w:rPr>
        <w:t xml:space="preserve"> </w:t>
      </w:r>
      <w:r>
        <w:t>calm and inner rhythm of Soni when she finds refuge in her garden.</w:t>
      </w:r>
    </w:p>
    <w:p w14:paraId="5B6BC440" w14:textId="77777777" w:rsidR="0017490A" w:rsidRDefault="0017490A">
      <w:pPr>
        <w:pStyle w:val="BodyText"/>
        <w:spacing w:before="9"/>
      </w:pPr>
    </w:p>
    <w:p w14:paraId="5054B31A" w14:textId="77777777" w:rsidR="0017490A" w:rsidRDefault="00000000">
      <w:pPr>
        <w:pStyle w:val="BodyText"/>
        <w:ind w:right="367"/>
        <w:jc w:val="both"/>
      </w:pPr>
      <w:r>
        <w:t>This approach allows raw emotions and authentic interpretations to take the leading role. We believe</w:t>
      </w:r>
      <w:r>
        <w:rPr>
          <w:spacing w:val="-12"/>
        </w:rPr>
        <w:t xml:space="preserve"> </w:t>
      </w:r>
      <w:r>
        <w:t>this</w:t>
      </w:r>
      <w:r>
        <w:rPr>
          <w:spacing w:val="-9"/>
        </w:rPr>
        <w:t xml:space="preserve"> </w:t>
      </w:r>
      <w:r>
        <w:t>style</w:t>
      </w:r>
      <w:r>
        <w:rPr>
          <w:spacing w:val="-12"/>
        </w:rPr>
        <w:t xml:space="preserve"> </w:t>
      </w:r>
      <w:r>
        <w:t>will</w:t>
      </w:r>
      <w:r>
        <w:rPr>
          <w:spacing w:val="-12"/>
        </w:rPr>
        <w:t xml:space="preserve"> </w:t>
      </w:r>
      <w:r>
        <w:t>enhance</w:t>
      </w:r>
      <w:r>
        <w:rPr>
          <w:spacing w:val="-7"/>
        </w:rPr>
        <w:t xml:space="preserve"> </w:t>
      </w:r>
      <w:r>
        <w:t>the</w:t>
      </w:r>
      <w:r>
        <w:rPr>
          <w:spacing w:val="-12"/>
        </w:rPr>
        <w:t xml:space="preserve"> </w:t>
      </w:r>
      <w:r>
        <w:t>story's</w:t>
      </w:r>
      <w:r>
        <w:rPr>
          <w:spacing w:val="-9"/>
        </w:rPr>
        <w:t xml:space="preserve"> </w:t>
      </w:r>
      <w:r>
        <w:t>intimacy,</w:t>
      </w:r>
      <w:r>
        <w:rPr>
          <w:spacing w:val="-11"/>
        </w:rPr>
        <w:t xml:space="preserve"> </w:t>
      </w:r>
      <w:r>
        <w:t>drawing</w:t>
      </w:r>
      <w:r>
        <w:rPr>
          <w:spacing w:val="-11"/>
        </w:rPr>
        <w:t xml:space="preserve"> </w:t>
      </w:r>
      <w:r>
        <w:t>viewers</w:t>
      </w:r>
      <w:r>
        <w:rPr>
          <w:spacing w:val="-9"/>
        </w:rPr>
        <w:t xml:space="preserve"> </w:t>
      </w:r>
      <w:r>
        <w:t>into</w:t>
      </w:r>
      <w:r>
        <w:rPr>
          <w:spacing w:val="-11"/>
        </w:rPr>
        <w:t xml:space="preserve"> </w:t>
      </w:r>
      <w:r>
        <w:t>the</w:t>
      </w:r>
      <w:r>
        <w:rPr>
          <w:spacing w:val="-12"/>
        </w:rPr>
        <w:t xml:space="preserve"> </w:t>
      </w:r>
      <w:r>
        <w:t>complex</w:t>
      </w:r>
      <w:r>
        <w:rPr>
          <w:spacing w:val="-11"/>
        </w:rPr>
        <w:t xml:space="preserve"> </w:t>
      </w:r>
      <w:r>
        <w:t>dynamics</w:t>
      </w:r>
      <w:r>
        <w:rPr>
          <w:spacing w:val="-9"/>
        </w:rPr>
        <w:t xml:space="preserve"> </w:t>
      </w:r>
      <w:r>
        <w:t>of this family's life.</w:t>
      </w:r>
    </w:p>
    <w:p w14:paraId="5C67BCD8" w14:textId="77777777" w:rsidR="0017490A" w:rsidRDefault="0017490A">
      <w:pPr>
        <w:pStyle w:val="BodyText"/>
        <w:spacing w:before="1"/>
      </w:pPr>
    </w:p>
    <w:p w14:paraId="12C4807D" w14:textId="77777777" w:rsidR="0017490A" w:rsidRDefault="00000000">
      <w:pPr>
        <w:pStyle w:val="BodyText"/>
        <w:ind w:right="360"/>
        <w:jc w:val="both"/>
      </w:pPr>
      <w:r>
        <w:t>The noise and chaos of the city contrasts with the calm and poetry that characterizes Soni, the character</w:t>
      </w:r>
      <w:r>
        <w:rPr>
          <w:spacing w:val="-2"/>
        </w:rPr>
        <w:t xml:space="preserve"> </w:t>
      </w:r>
      <w:r>
        <w:t>who</w:t>
      </w:r>
      <w:r>
        <w:rPr>
          <w:spacing w:val="-2"/>
        </w:rPr>
        <w:t xml:space="preserve"> </w:t>
      </w:r>
      <w:r>
        <w:t>leads</w:t>
      </w:r>
      <w:r>
        <w:rPr>
          <w:spacing w:val="-1"/>
        </w:rPr>
        <w:t xml:space="preserve"> </w:t>
      </w:r>
      <w:r>
        <w:t>the</w:t>
      </w:r>
      <w:r>
        <w:rPr>
          <w:spacing w:val="-4"/>
        </w:rPr>
        <w:t xml:space="preserve"> </w:t>
      </w:r>
      <w:r>
        <w:t>story in</w:t>
      </w:r>
      <w:r>
        <w:rPr>
          <w:spacing w:val="-2"/>
        </w:rPr>
        <w:t xml:space="preserve"> </w:t>
      </w:r>
      <w:r>
        <w:t>the</w:t>
      </w:r>
      <w:r>
        <w:rPr>
          <w:spacing w:val="-4"/>
        </w:rPr>
        <w:t xml:space="preserve"> </w:t>
      </w:r>
      <w:r>
        <w:t>film.</w:t>
      </w:r>
      <w:r>
        <w:rPr>
          <w:spacing w:val="-2"/>
        </w:rPr>
        <w:t xml:space="preserve"> </w:t>
      </w:r>
      <w:r>
        <w:t>She cares</w:t>
      </w:r>
      <w:r>
        <w:rPr>
          <w:spacing w:val="-1"/>
        </w:rPr>
        <w:t xml:space="preserve"> </w:t>
      </w:r>
      <w:r>
        <w:t>so</w:t>
      </w:r>
      <w:r>
        <w:rPr>
          <w:spacing w:val="-2"/>
        </w:rPr>
        <w:t xml:space="preserve"> </w:t>
      </w:r>
      <w:r>
        <w:t>much</w:t>
      </w:r>
      <w:r>
        <w:rPr>
          <w:spacing w:val="-2"/>
        </w:rPr>
        <w:t xml:space="preserve"> </w:t>
      </w:r>
      <w:r>
        <w:t>for</w:t>
      </w:r>
      <w:r>
        <w:rPr>
          <w:spacing w:val="-2"/>
        </w:rPr>
        <w:t xml:space="preserve"> </w:t>
      </w:r>
      <w:r>
        <w:t>the</w:t>
      </w:r>
      <w:r>
        <w:rPr>
          <w:spacing w:val="-4"/>
        </w:rPr>
        <w:t xml:space="preserve"> </w:t>
      </w:r>
      <w:r>
        <w:t>people</w:t>
      </w:r>
      <w:r>
        <w:rPr>
          <w:spacing w:val="-4"/>
        </w:rPr>
        <w:t xml:space="preserve"> </w:t>
      </w:r>
      <w:r>
        <w:t>around her</w:t>
      </w:r>
      <w:r>
        <w:rPr>
          <w:spacing w:val="-2"/>
        </w:rPr>
        <w:t xml:space="preserve"> </w:t>
      </w:r>
      <w:r>
        <w:t>and</w:t>
      </w:r>
      <w:r>
        <w:rPr>
          <w:spacing w:val="-2"/>
        </w:rPr>
        <w:t xml:space="preserve"> </w:t>
      </w:r>
      <w:r>
        <w:t>for the flowers she grows in her garden, without noise or fanfare, while her life unfolds against the backdrop of urban transformation.</w:t>
      </w:r>
    </w:p>
    <w:p w14:paraId="178202F8" w14:textId="77777777" w:rsidR="0017490A" w:rsidRDefault="0017490A">
      <w:pPr>
        <w:pStyle w:val="BodyText"/>
        <w:jc w:val="both"/>
        <w:sectPr w:rsidR="0017490A">
          <w:pgSz w:w="12240" w:h="15840"/>
          <w:pgMar w:top="1440" w:right="1080" w:bottom="280" w:left="1440" w:header="720" w:footer="720" w:gutter="0"/>
          <w:cols w:space="720"/>
        </w:sectPr>
      </w:pPr>
    </w:p>
    <w:p w14:paraId="71B8A97A" w14:textId="7882C6D7" w:rsidR="0017490A" w:rsidRDefault="00000000">
      <w:pPr>
        <w:pStyle w:val="BodyText"/>
        <w:spacing w:before="61"/>
        <w:ind w:right="358"/>
        <w:jc w:val="both"/>
      </w:pPr>
      <w:r>
        <w:lastRenderedPageBreak/>
        <w:t>Whether</w:t>
      </w:r>
      <w:r>
        <w:rPr>
          <w:spacing w:val="-10"/>
        </w:rPr>
        <w:t xml:space="preserve"> </w:t>
      </w:r>
      <w:r>
        <w:t>she's</w:t>
      </w:r>
      <w:r>
        <w:rPr>
          <w:spacing w:val="-8"/>
        </w:rPr>
        <w:t xml:space="preserve"> </w:t>
      </w:r>
      <w:r>
        <w:t>tending</w:t>
      </w:r>
      <w:r>
        <w:rPr>
          <w:spacing w:val="-4"/>
        </w:rPr>
        <w:t xml:space="preserve"> </w:t>
      </w:r>
      <w:r>
        <w:t>to</w:t>
      </w:r>
      <w:r>
        <w:rPr>
          <w:spacing w:val="-10"/>
        </w:rPr>
        <w:t xml:space="preserve"> </w:t>
      </w:r>
      <w:r>
        <w:t>her</w:t>
      </w:r>
      <w:r>
        <w:rPr>
          <w:spacing w:val="-10"/>
        </w:rPr>
        <w:t xml:space="preserve"> </w:t>
      </w:r>
      <w:r>
        <w:t>balcony-garden,</w:t>
      </w:r>
      <w:r>
        <w:rPr>
          <w:spacing w:val="-10"/>
        </w:rPr>
        <w:t xml:space="preserve"> </w:t>
      </w:r>
      <w:r>
        <w:t>or</w:t>
      </w:r>
      <w:r>
        <w:rPr>
          <w:spacing w:val="-9"/>
        </w:rPr>
        <w:t xml:space="preserve"> </w:t>
      </w:r>
      <w:r>
        <w:t>when</w:t>
      </w:r>
      <w:r>
        <w:rPr>
          <w:spacing w:val="-10"/>
        </w:rPr>
        <w:t xml:space="preserve"> </w:t>
      </w:r>
      <w:r>
        <w:t>she</w:t>
      </w:r>
      <w:r>
        <w:rPr>
          <w:spacing w:val="-11"/>
        </w:rPr>
        <w:t xml:space="preserve"> </w:t>
      </w:r>
      <w:r>
        <w:t>remembers</w:t>
      </w:r>
      <w:r>
        <w:rPr>
          <w:spacing w:val="-8"/>
        </w:rPr>
        <w:t xml:space="preserve"> </w:t>
      </w:r>
      <w:r>
        <w:t>her</w:t>
      </w:r>
      <w:r>
        <w:rPr>
          <w:spacing w:val="-10"/>
        </w:rPr>
        <w:t xml:space="preserve"> </w:t>
      </w:r>
      <w:r>
        <w:t>uncle</w:t>
      </w:r>
      <w:r>
        <w:rPr>
          <w:spacing w:val="-11"/>
        </w:rPr>
        <w:t xml:space="preserve"> </w:t>
      </w:r>
      <w:r>
        <w:t>in</w:t>
      </w:r>
      <w:r>
        <w:rPr>
          <w:spacing w:val="-4"/>
        </w:rPr>
        <w:t xml:space="preserve"> </w:t>
      </w:r>
      <w:r>
        <w:t>light</w:t>
      </w:r>
      <w:r>
        <w:rPr>
          <w:spacing w:val="-6"/>
        </w:rPr>
        <w:t xml:space="preserve"> </w:t>
      </w:r>
      <w:r>
        <w:t>and</w:t>
      </w:r>
      <w:r>
        <w:rPr>
          <w:spacing w:val="-10"/>
        </w:rPr>
        <w:t xml:space="preserve"> </w:t>
      </w:r>
      <w:r>
        <w:t xml:space="preserve">gentle movements captured in full frames, we will draw both the solitude of the "flower" in the </w:t>
      </w:r>
      <w:proofErr w:type="gramStart"/>
      <w:r>
        <w:t>film</w:t>
      </w:r>
      <w:r w:rsidR="000231C0">
        <w:t xml:space="preserve">, </w:t>
      </w:r>
      <w:r>
        <w:t xml:space="preserve"> Soni</w:t>
      </w:r>
      <w:proofErr w:type="gramEnd"/>
      <w:r w:rsidR="000231C0">
        <w:t xml:space="preserve">, </w:t>
      </w:r>
      <w:r>
        <w:t>as</w:t>
      </w:r>
      <w:r>
        <w:rPr>
          <w:spacing w:val="-7"/>
        </w:rPr>
        <w:t xml:space="preserve"> </w:t>
      </w:r>
      <w:r>
        <w:t>well</w:t>
      </w:r>
      <w:r>
        <w:rPr>
          <w:spacing w:val="-10"/>
        </w:rPr>
        <w:t xml:space="preserve"> </w:t>
      </w:r>
      <w:r>
        <w:t>as</w:t>
      </w:r>
      <w:r>
        <w:rPr>
          <w:spacing w:val="-7"/>
        </w:rPr>
        <w:t xml:space="preserve"> </w:t>
      </w:r>
      <w:r>
        <w:t>her</w:t>
      </w:r>
      <w:r>
        <w:rPr>
          <w:spacing w:val="-9"/>
        </w:rPr>
        <w:t xml:space="preserve"> </w:t>
      </w:r>
      <w:r>
        <w:t>resilience</w:t>
      </w:r>
      <w:r>
        <w:rPr>
          <w:spacing w:val="-5"/>
        </w:rPr>
        <w:t xml:space="preserve"> </w:t>
      </w:r>
      <w:r>
        <w:t>and</w:t>
      </w:r>
      <w:r>
        <w:rPr>
          <w:spacing w:val="-9"/>
        </w:rPr>
        <w:t xml:space="preserve"> </w:t>
      </w:r>
      <w:r>
        <w:t>fighting</w:t>
      </w:r>
      <w:r>
        <w:rPr>
          <w:spacing w:val="-9"/>
        </w:rPr>
        <w:t xml:space="preserve"> </w:t>
      </w:r>
      <w:r>
        <w:t>spirit.</w:t>
      </w:r>
      <w:r>
        <w:rPr>
          <w:spacing w:val="-9"/>
        </w:rPr>
        <w:t xml:space="preserve"> </w:t>
      </w:r>
      <w:r>
        <w:t>This</w:t>
      </w:r>
      <w:r>
        <w:rPr>
          <w:spacing w:val="-7"/>
        </w:rPr>
        <w:t xml:space="preserve"> </w:t>
      </w:r>
      <w:r>
        <w:t>will</w:t>
      </w:r>
      <w:r>
        <w:rPr>
          <w:spacing w:val="-10"/>
        </w:rPr>
        <w:t xml:space="preserve"> </w:t>
      </w:r>
      <w:r>
        <w:t>allow</w:t>
      </w:r>
      <w:r>
        <w:rPr>
          <w:spacing w:val="-7"/>
        </w:rPr>
        <w:t xml:space="preserve"> </w:t>
      </w:r>
      <w:r>
        <w:t>the</w:t>
      </w:r>
      <w:r>
        <w:rPr>
          <w:spacing w:val="-5"/>
        </w:rPr>
        <w:t xml:space="preserve"> </w:t>
      </w:r>
      <w:r>
        <w:t>audience</w:t>
      </w:r>
      <w:r>
        <w:rPr>
          <w:spacing w:val="-10"/>
        </w:rPr>
        <w:t xml:space="preserve"> </w:t>
      </w:r>
      <w:r>
        <w:t>to</w:t>
      </w:r>
      <w:r>
        <w:rPr>
          <w:spacing w:val="-4"/>
        </w:rPr>
        <w:t xml:space="preserve"> </w:t>
      </w:r>
      <w:r>
        <w:t>breathe</w:t>
      </w:r>
      <w:r>
        <w:rPr>
          <w:spacing w:val="-10"/>
        </w:rPr>
        <w:t xml:space="preserve"> </w:t>
      </w:r>
      <w:r>
        <w:t>with</w:t>
      </w:r>
      <w:r>
        <w:rPr>
          <w:spacing w:val="-3"/>
        </w:rPr>
        <w:t xml:space="preserve"> </w:t>
      </w:r>
      <w:r>
        <w:t>the rhythm of the film's main character.</w:t>
      </w:r>
    </w:p>
    <w:p w14:paraId="544A8ECD" w14:textId="77777777" w:rsidR="0017490A" w:rsidRDefault="0017490A">
      <w:pPr>
        <w:pStyle w:val="BodyText"/>
        <w:spacing w:before="6"/>
      </w:pPr>
    </w:p>
    <w:p w14:paraId="4B553473" w14:textId="77777777" w:rsidR="0017490A" w:rsidRDefault="00000000">
      <w:pPr>
        <w:pStyle w:val="BodyText"/>
        <w:ind w:right="358"/>
        <w:jc w:val="both"/>
      </w:pPr>
      <w:r>
        <w:t>THE THREE OF US is an urban poetry with a naturalistic mise-</w:t>
      </w:r>
      <w:proofErr w:type="spellStart"/>
      <w:r>
        <w:t>en</w:t>
      </w:r>
      <w:proofErr w:type="spellEnd"/>
      <w:r>
        <w:t>-</w:t>
      </w:r>
      <w:proofErr w:type="spellStart"/>
      <w:r>
        <w:t>scène</w:t>
      </w:r>
      <w:proofErr w:type="spellEnd"/>
      <w:r>
        <w:t>. Every element of the film</w:t>
      </w:r>
      <w:r>
        <w:rPr>
          <w:spacing w:val="-4"/>
        </w:rPr>
        <w:t xml:space="preserve"> </w:t>
      </w:r>
      <w:r>
        <w:t>will</w:t>
      </w:r>
      <w:r>
        <w:rPr>
          <w:spacing w:val="-4"/>
        </w:rPr>
        <w:t xml:space="preserve"> </w:t>
      </w:r>
      <w:r>
        <w:t>be as</w:t>
      </w:r>
      <w:r>
        <w:rPr>
          <w:spacing w:val="-1"/>
        </w:rPr>
        <w:t xml:space="preserve"> </w:t>
      </w:r>
      <w:r>
        <w:t>close to</w:t>
      </w:r>
      <w:r>
        <w:rPr>
          <w:spacing w:val="-2"/>
        </w:rPr>
        <w:t xml:space="preserve"> </w:t>
      </w:r>
      <w:r>
        <w:t>reality as</w:t>
      </w:r>
      <w:r>
        <w:rPr>
          <w:spacing w:val="-1"/>
        </w:rPr>
        <w:t xml:space="preserve"> </w:t>
      </w:r>
      <w:r>
        <w:t>possible. The</w:t>
      </w:r>
      <w:r>
        <w:rPr>
          <w:spacing w:val="-4"/>
        </w:rPr>
        <w:t xml:space="preserve"> </w:t>
      </w:r>
      <w:r>
        <w:t>light will</w:t>
      </w:r>
      <w:r>
        <w:rPr>
          <w:spacing w:val="-4"/>
        </w:rPr>
        <w:t xml:space="preserve"> </w:t>
      </w:r>
      <w:r>
        <w:t>be almost</w:t>
      </w:r>
      <w:r>
        <w:rPr>
          <w:spacing w:val="-4"/>
        </w:rPr>
        <w:t xml:space="preserve"> </w:t>
      </w:r>
      <w:r>
        <w:t>natural.</w:t>
      </w:r>
      <w:r>
        <w:rPr>
          <w:spacing w:val="-2"/>
        </w:rPr>
        <w:t xml:space="preserve"> </w:t>
      </w:r>
      <w:r>
        <w:t>As</w:t>
      </w:r>
      <w:r>
        <w:rPr>
          <w:spacing w:val="-1"/>
        </w:rPr>
        <w:t xml:space="preserve"> </w:t>
      </w:r>
      <w:r>
        <w:t>in</w:t>
      </w:r>
      <w:r>
        <w:rPr>
          <w:spacing w:val="-2"/>
        </w:rPr>
        <w:t xml:space="preserve"> </w:t>
      </w:r>
      <w:r>
        <w:t>the works</w:t>
      </w:r>
      <w:r>
        <w:rPr>
          <w:spacing w:val="-1"/>
        </w:rPr>
        <w:t xml:space="preserve"> </w:t>
      </w:r>
      <w:r>
        <w:t>of</w:t>
      </w:r>
      <w:r>
        <w:rPr>
          <w:spacing w:val="-2"/>
        </w:rPr>
        <w:t xml:space="preserve"> </w:t>
      </w:r>
      <w:r>
        <w:t xml:space="preserve">the Dardenne brothers, Ken </w:t>
      </w:r>
      <w:proofErr w:type="gramStart"/>
      <w:r>
        <w:t>Loach</w:t>
      </w:r>
      <w:proofErr w:type="gramEnd"/>
      <w:r>
        <w:t xml:space="preserve"> or the authors of the new Romanian wave, I will try to seek this high sense of realism in telling the story, but I will also go deeper into what is called "sensory realism,"</w:t>
      </w:r>
      <w:r>
        <w:rPr>
          <w:spacing w:val="-9"/>
        </w:rPr>
        <w:t xml:space="preserve"> </w:t>
      </w:r>
      <w:r>
        <w:t>like</w:t>
      </w:r>
      <w:r>
        <w:rPr>
          <w:spacing w:val="-12"/>
        </w:rPr>
        <w:t xml:space="preserve"> </w:t>
      </w:r>
      <w:r>
        <w:t>Asghar</w:t>
      </w:r>
      <w:r>
        <w:rPr>
          <w:spacing w:val="-11"/>
        </w:rPr>
        <w:t xml:space="preserve"> </w:t>
      </w:r>
      <w:r>
        <w:t>Farhadi,</w:t>
      </w:r>
      <w:r>
        <w:rPr>
          <w:spacing w:val="-11"/>
        </w:rPr>
        <w:t xml:space="preserve"> </w:t>
      </w:r>
      <w:r>
        <w:t>because</w:t>
      </w:r>
      <w:r>
        <w:rPr>
          <w:spacing w:val="-12"/>
        </w:rPr>
        <w:t xml:space="preserve"> </w:t>
      </w:r>
      <w:r>
        <w:t>truth</w:t>
      </w:r>
      <w:r>
        <w:rPr>
          <w:spacing w:val="-11"/>
        </w:rPr>
        <w:t xml:space="preserve"> </w:t>
      </w:r>
      <w:r>
        <w:t>comes</w:t>
      </w:r>
      <w:r>
        <w:rPr>
          <w:spacing w:val="-9"/>
        </w:rPr>
        <w:t xml:space="preserve"> </w:t>
      </w:r>
      <w:r>
        <w:t>more</w:t>
      </w:r>
      <w:r>
        <w:rPr>
          <w:spacing w:val="-12"/>
        </w:rPr>
        <w:t xml:space="preserve"> </w:t>
      </w:r>
      <w:r>
        <w:t>complete</w:t>
      </w:r>
      <w:r>
        <w:rPr>
          <w:spacing w:val="-12"/>
        </w:rPr>
        <w:t xml:space="preserve"> </w:t>
      </w:r>
      <w:r>
        <w:t>through</w:t>
      </w:r>
      <w:r>
        <w:rPr>
          <w:spacing w:val="-10"/>
        </w:rPr>
        <w:t xml:space="preserve"> </w:t>
      </w:r>
      <w:r>
        <w:t>sensitivity...</w:t>
      </w:r>
      <w:r>
        <w:rPr>
          <w:spacing w:val="-11"/>
        </w:rPr>
        <w:t xml:space="preserve"> </w:t>
      </w:r>
      <w:r>
        <w:t>The</w:t>
      </w:r>
      <w:r>
        <w:rPr>
          <w:spacing w:val="-12"/>
        </w:rPr>
        <w:t xml:space="preserve"> </w:t>
      </w:r>
      <w:r>
        <w:t xml:space="preserve">scene of washing the uncle is the typical example of the feeling and sensitivity I speak of, where the camera's movement and its distance, light, composition, will </w:t>
      </w:r>
      <w:proofErr w:type="gramStart"/>
      <w:r>
        <w:t>combine together</w:t>
      </w:r>
      <w:proofErr w:type="gramEnd"/>
      <w:r>
        <w:t xml:space="preserve"> to create a heightened perception of the nuances of white and textures,</w:t>
      </w:r>
    </w:p>
    <w:p w14:paraId="1ECA01C9" w14:textId="77777777" w:rsidR="0017490A" w:rsidRDefault="0017490A">
      <w:pPr>
        <w:pStyle w:val="BodyText"/>
        <w:spacing w:before="2"/>
      </w:pPr>
    </w:p>
    <w:p w14:paraId="46B345F9" w14:textId="77777777" w:rsidR="0017490A" w:rsidRDefault="00000000">
      <w:pPr>
        <w:pStyle w:val="BodyText"/>
        <w:spacing w:line="242" w:lineRule="auto"/>
        <w:ind w:right="366"/>
        <w:jc w:val="both"/>
      </w:pPr>
      <w:proofErr w:type="gramStart"/>
      <w:r>
        <w:t>thus</w:t>
      </w:r>
      <w:proofErr w:type="gramEnd"/>
      <w:r>
        <w:t xml:space="preserve"> realizing a sensory experience that will bring the audience closer to the image of death that permeates</w:t>
      </w:r>
      <w:r>
        <w:rPr>
          <w:spacing w:val="-10"/>
        </w:rPr>
        <w:t xml:space="preserve"> </w:t>
      </w:r>
      <w:r>
        <w:t>the</w:t>
      </w:r>
      <w:r>
        <w:rPr>
          <w:spacing w:val="-13"/>
        </w:rPr>
        <w:t xml:space="preserve"> </w:t>
      </w:r>
      <w:r>
        <w:t>room,</w:t>
      </w:r>
      <w:r>
        <w:rPr>
          <w:spacing w:val="-12"/>
        </w:rPr>
        <w:t xml:space="preserve"> </w:t>
      </w:r>
      <w:r>
        <w:t>conveyed</w:t>
      </w:r>
      <w:r>
        <w:rPr>
          <w:spacing w:val="-12"/>
        </w:rPr>
        <w:t xml:space="preserve"> </w:t>
      </w:r>
      <w:r>
        <w:t>through</w:t>
      </w:r>
      <w:r>
        <w:rPr>
          <w:spacing w:val="-11"/>
        </w:rPr>
        <w:t xml:space="preserve"> </w:t>
      </w:r>
      <w:r>
        <w:t>curtains,</w:t>
      </w:r>
      <w:r>
        <w:rPr>
          <w:spacing w:val="-12"/>
        </w:rPr>
        <w:t xml:space="preserve"> </w:t>
      </w:r>
      <w:r>
        <w:t>sheets,</w:t>
      </w:r>
      <w:r>
        <w:rPr>
          <w:spacing w:val="-12"/>
        </w:rPr>
        <w:t xml:space="preserve"> </w:t>
      </w:r>
      <w:r>
        <w:t>towels,</w:t>
      </w:r>
      <w:r>
        <w:rPr>
          <w:spacing w:val="-12"/>
        </w:rPr>
        <w:t xml:space="preserve"> </w:t>
      </w:r>
      <w:r>
        <w:t>connecting</w:t>
      </w:r>
      <w:r>
        <w:rPr>
          <w:spacing w:val="-12"/>
        </w:rPr>
        <w:t xml:space="preserve"> </w:t>
      </w:r>
      <w:r>
        <w:t>the</w:t>
      </w:r>
      <w:r>
        <w:rPr>
          <w:spacing w:val="-13"/>
        </w:rPr>
        <w:t xml:space="preserve"> </w:t>
      </w:r>
      <w:r>
        <w:t>deceased</w:t>
      </w:r>
      <w:r>
        <w:rPr>
          <w:spacing w:val="-12"/>
        </w:rPr>
        <w:t xml:space="preserve"> </w:t>
      </w:r>
      <w:r>
        <w:t>uncle</w:t>
      </w:r>
      <w:r>
        <w:rPr>
          <w:spacing w:val="-13"/>
        </w:rPr>
        <w:t xml:space="preserve"> </w:t>
      </w:r>
      <w:r>
        <w:t xml:space="preserve">and </w:t>
      </w:r>
      <w:r>
        <w:rPr>
          <w:spacing w:val="-2"/>
        </w:rPr>
        <w:t>Soni...</w:t>
      </w:r>
    </w:p>
    <w:p w14:paraId="66904602" w14:textId="77777777" w:rsidR="0017490A" w:rsidRDefault="00000000">
      <w:pPr>
        <w:pStyle w:val="BodyText"/>
        <w:spacing w:before="274"/>
        <w:ind w:right="358"/>
        <w:jc w:val="both"/>
      </w:pPr>
      <w:r>
        <w:t>Acting in a minimalist and lifelike style will be one of the film's strongest components, as in this film we are not dealing with extraordinary visual emphasis or conventional art film techniques— the extraordinary will be found precisely within ordinary things. My goal is to transform the ordinary into art, into aesthetics.</w:t>
      </w:r>
    </w:p>
    <w:p w14:paraId="47DAB1CA" w14:textId="77777777" w:rsidR="0017490A" w:rsidRDefault="0017490A">
      <w:pPr>
        <w:pStyle w:val="BodyText"/>
        <w:spacing w:before="5"/>
      </w:pPr>
    </w:p>
    <w:p w14:paraId="2BE35DE9" w14:textId="77777777" w:rsidR="0017490A" w:rsidRDefault="00000000">
      <w:pPr>
        <w:pStyle w:val="BodyText"/>
        <w:ind w:right="359"/>
        <w:jc w:val="both"/>
      </w:pPr>
      <w:r>
        <w:t xml:space="preserve">The scenography will be naturalistic, inspired by reality, built on the great contrasts that Tirana offers today: between the cold, ruthless urban </w:t>
      </w:r>
      <w:proofErr w:type="gramStart"/>
      <w:r>
        <w:t>development</w:t>
      </w:r>
      <w:proofErr w:type="gramEnd"/>
      <w:r>
        <w:t xml:space="preserve"> and the old warm neighborhoods full of life, carried over from the communist era. These neighborhoods—like the worldview of the middle generation—find themselves at the crossroads between tradition where time has stopped and</w:t>
      </w:r>
      <w:r>
        <w:rPr>
          <w:spacing w:val="-15"/>
        </w:rPr>
        <w:t xml:space="preserve"> </w:t>
      </w:r>
      <w:r>
        <w:t>rushing</w:t>
      </w:r>
      <w:r>
        <w:rPr>
          <w:spacing w:val="-15"/>
        </w:rPr>
        <w:t xml:space="preserve"> </w:t>
      </w:r>
      <w:r>
        <w:t>modernity.</w:t>
      </w:r>
      <w:r>
        <w:rPr>
          <w:spacing w:val="-15"/>
        </w:rPr>
        <w:t xml:space="preserve"> </w:t>
      </w:r>
      <w:r>
        <w:t>Wide</w:t>
      </w:r>
      <w:r>
        <w:rPr>
          <w:spacing w:val="-15"/>
        </w:rPr>
        <w:t xml:space="preserve"> </w:t>
      </w:r>
      <w:r>
        <w:t>establishing</w:t>
      </w:r>
      <w:r>
        <w:rPr>
          <w:spacing w:val="-15"/>
        </w:rPr>
        <w:t xml:space="preserve"> </w:t>
      </w:r>
      <w:r>
        <w:t>shots</w:t>
      </w:r>
      <w:r>
        <w:rPr>
          <w:spacing w:val="-13"/>
        </w:rPr>
        <w:t xml:space="preserve"> </w:t>
      </w:r>
      <w:r>
        <w:t>will</w:t>
      </w:r>
      <w:r>
        <w:rPr>
          <w:spacing w:val="-15"/>
        </w:rPr>
        <w:t xml:space="preserve"> </w:t>
      </w:r>
      <w:r>
        <w:t>capture</w:t>
      </w:r>
      <w:r>
        <w:rPr>
          <w:spacing w:val="-15"/>
        </w:rPr>
        <w:t xml:space="preserve"> </w:t>
      </w:r>
      <w:r>
        <w:t>this</w:t>
      </w:r>
      <w:r>
        <w:rPr>
          <w:spacing w:val="-13"/>
        </w:rPr>
        <w:t xml:space="preserve"> </w:t>
      </w:r>
      <w:r>
        <w:t>contrast,</w:t>
      </w:r>
      <w:r>
        <w:rPr>
          <w:spacing w:val="-15"/>
        </w:rPr>
        <w:t xml:space="preserve"> </w:t>
      </w:r>
      <w:r>
        <w:t>visually</w:t>
      </w:r>
      <w:r>
        <w:rPr>
          <w:spacing w:val="-15"/>
        </w:rPr>
        <w:t xml:space="preserve"> </w:t>
      </w:r>
      <w:r>
        <w:t>reflecting</w:t>
      </w:r>
      <w:r>
        <w:rPr>
          <w:spacing w:val="-15"/>
        </w:rPr>
        <w:t xml:space="preserve"> </w:t>
      </w:r>
      <w:r>
        <w:t>Soni's dilemma and emotional state as she confronts the truths and decisions she must make to abandon once and for all the life she has chosen until now—a life in service of others.</w:t>
      </w:r>
    </w:p>
    <w:p w14:paraId="4C969114" w14:textId="77777777" w:rsidR="0017490A" w:rsidRDefault="0017490A">
      <w:pPr>
        <w:pStyle w:val="BodyText"/>
        <w:spacing w:before="3"/>
      </w:pPr>
    </w:p>
    <w:p w14:paraId="47489983" w14:textId="77777777" w:rsidR="0017490A" w:rsidRDefault="00000000">
      <w:pPr>
        <w:pStyle w:val="BodyText"/>
        <w:ind w:right="369"/>
        <w:jc w:val="both"/>
      </w:pPr>
      <w:r>
        <w:t xml:space="preserve">Soni's garden is her leitmotif, oasis, poetry, color, light, </w:t>
      </w:r>
      <w:proofErr w:type="gramStart"/>
      <w:r>
        <w:t>chemistry</w:t>
      </w:r>
      <w:proofErr w:type="gramEnd"/>
      <w:r>
        <w:t xml:space="preserve"> and everything else that is missing from her life.</w:t>
      </w:r>
    </w:p>
    <w:p w14:paraId="473609FC" w14:textId="77777777" w:rsidR="0017490A" w:rsidRDefault="0017490A">
      <w:pPr>
        <w:pStyle w:val="BodyText"/>
        <w:spacing w:before="2"/>
      </w:pPr>
    </w:p>
    <w:p w14:paraId="7F29E8C0" w14:textId="77777777" w:rsidR="0017490A" w:rsidRDefault="00000000">
      <w:pPr>
        <w:pStyle w:val="BodyText"/>
        <w:spacing w:before="1" w:line="242" w:lineRule="auto"/>
        <w:ind w:right="366"/>
        <w:jc w:val="both"/>
      </w:pPr>
      <w:r>
        <w:t>The bicycle, as the identifying means of movement, is the symbol of change, of emerging from stasis, from the emotional isolation in which Soni is immersed.</w:t>
      </w:r>
    </w:p>
    <w:p w14:paraId="05D316A6" w14:textId="77777777" w:rsidR="0017490A" w:rsidRDefault="0017490A">
      <w:pPr>
        <w:pStyle w:val="BodyText"/>
        <w:spacing w:before="1"/>
      </w:pPr>
    </w:p>
    <w:p w14:paraId="0E188C64" w14:textId="77777777" w:rsidR="0017490A" w:rsidRDefault="00000000">
      <w:pPr>
        <w:pStyle w:val="BodyText"/>
        <w:spacing w:before="1"/>
        <w:ind w:right="359"/>
        <w:jc w:val="both"/>
      </w:pPr>
      <w:r>
        <w:t>Costume design will go authoritatively toward naturalism, having a light floral motif, which will transform</w:t>
      </w:r>
      <w:r>
        <w:rPr>
          <w:spacing w:val="-6"/>
        </w:rPr>
        <w:t xml:space="preserve"> </w:t>
      </w:r>
      <w:r>
        <w:t>throughout</w:t>
      </w:r>
      <w:r>
        <w:rPr>
          <w:spacing w:val="-6"/>
        </w:rPr>
        <w:t xml:space="preserve"> </w:t>
      </w:r>
      <w:r>
        <w:t>the</w:t>
      </w:r>
      <w:r>
        <w:rPr>
          <w:spacing w:val="-6"/>
        </w:rPr>
        <w:t xml:space="preserve"> </w:t>
      </w:r>
      <w:r>
        <w:t>story,</w:t>
      </w:r>
      <w:r>
        <w:rPr>
          <w:spacing w:val="-4"/>
        </w:rPr>
        <w:t xml:space="preserve"> </w:t>
      </w:r>
      <w:r>
        <w:t>from</w:t>
      </w:r>
      <w:r>
        <w:rPr>
          <w:spacing w:val="-6"/>
        </w:rPr>
        <w:t xml:space="preserve"> </w:t>
      </w:r>
      <w:r>
        <w:t>a</w:t>
      </w:r>
      <w:r>
        <w:rPr>
          <w:spacing w:val="-6"/>
        </w:rPr>
        <w:t xml:space="preserve"> </w:t>
      </w:r>
      <w:r>
        <w:t>cold</w:t>
      </w:r>
      <w:r>
        <w:rPr>
          <w:spacing w:val="-4"/>
        </w:rPr>
        <w:t xml:space="preserve"> </w:t>
      </w:r>
      <w:r>
        <w:t>and</w:t>
      </w:r>
      <w:r>
        <w:rPr>
          <w:spacing w:val="-4"/>
        </w:rPr>
        <w:t xml:space="preserve"> </w:t>
      </w:r>
      <w:r>
        <w:t>melancholic</w:t>
      </w:r>
      <w:r>
        <w:rPr>
          <w:spacing w:val="-6"/>
        </w:rPr>
        <w:t xml:space="preserve"> </w:t>
      </w:r>
      <w:r>
        <w:t>motif</w:t>
      </w:r>
      <w:r>
        <w:rPr>
          <w:spacing w:val="-4"/>
        </w:rPr>
        <w:t xml:space="preserve"> </w:t>
      </w:r>
      <w:r>
        <w:t>to</w:t>
      </w:r>
      <w:r>
        <w:rPr>
          <w:spacing w:val="-4"/>
        </w:rPr>
        <w:t xml:space="preserve"> </w:t>
      </w:r>
      <w:r>
        <w:t>a</w:t>
      </w:r>
      <w:r>
        <w:rPr>
          <w:spacing w:val="-6"/>
        </w:rPr>
        <w:t xml:space="preserve"> </w:t>
      </w:r>
      <w:r>
        <w:t>warm</w:t>
      </w:r>
      <w:r>
        <w:rPr>
          <w:spacing w:val="-6"/>
        </w:rPr>
        <w:t xml:space="preserve"> </w:t>
      </w:r>
      <w:r>
        <w:t>and</w:t>
      </w:r>
      <w:r>
        <w:rPr>
          <w:spacing w:val="-4"/>
        </w:rPr>
        <w:t xml:space="preserve"> </w:t>
      </w:r>
      <w:r>
        <w:t>energetic</w:t>
      </w:r>
      <w:r>
        <w:rPr>
          <w:spacing w:val="-6"/>
        </w:rPr>
        <w:t xml:space="preserve"> </w:t>
      </w:r>
      <w:r>
        <w:t>motif. Even</w:t>
      </w:r>
      <w:r>
        <w:rPr>
          <w:spacing w:val="-9"/>
        </w:rPr>
        <w:t xml:space="preserve"> </w:t>
      </w:r>
      <w:r>
        <w:t>though</w:t>
      </w:r>
      <w:r>
        <w:rPr>
          <w:spacing w:val="-9"/>
        </w:rPr>
        <w:t xml:space="preserve"> </w:t>
      </w:r>
      <w:r>
        <w:t>dark</w:t>
      </w:r>
      <w:r>
        <w:rPr>
          <w:spacing w:val="-8"/>
        </w:rPr>
        <w:t xml:space="preserve"> </w:t>
      </w:r>
      <w:r>
        <w:t>gray</w:t>
      </w:r>
      <w:r>
        <w:rPr>
          <w:spacing w:val="-9"/>
        </w:rPr>
        <w:t xml:space="preserve"> </w:t>
      </w:r>
      <w:r>
        <w:t>colors</w:t>
      </w:r>
      <w:r>
        <w:rPr>
          <w:spacing w:val="-7"/>
        </w:rPr>
        <w:t xml:space="preserve"> </w:t>
      </w:r>
      <w:r>
        <w:t>will</w:t>
      </w:r>
      <w:r>
        <w:rPr>
          <w:spacing w:val="-10"/>
        </w:rPr>
        <w:t xml:space="preserve"> </w:t>
      </w:r>
      <w:r>
        <w:t>dominate</w:t>
      </w:r>
      <w:r>
        <w:rPr>
          <w:spacing w:val="-10"/>
        </w:rPr>
        <w:t xml:space="preserve"> </w:t>
      </w:r>
      <w:r>
        <w:t>at</w:t>
      </w:r>
      <w:r>
        <w:rPr>
          <w:spacing w:val="-10"/>
        </w:rPr>
        <w:t xml:space="preserve"> </w:t>
      </w:r>
      <w:r>
        <w:t>the</w:t>
      </w:r>
      <w:r>
        <w:rPr>
          <w:spacing w:val="-10"/>
        </w:rPr>
        <w:t xml:space="preserve"> </w:t>
      </w:r>
      <w:r>
        <w:t>beginning</w:t>
      </w:r>
      <w:r>
        <w:rPr>
          <w:spacing w:val="-9"/>
        </w:rPr>
        <w:t xml:space="preserve"> </w:t>
      </w:r>
      <w:r>
        <w:t>of</w:t>
      </w:r>
      <w:r>
        <w:rPr>
          <w:spacing w:val="-9"/>
        </w:rPr>
        <w:t xml:space="preserve"> </w:t>
      </w:r>
      <w:r>
        <w:t>the</w:t>
      </w:r>
      <w:r>
        <w:rPr>
          <w:spacing w:val="-10"/>
        </w:rPr>
        <w:t xml:space="preserve"> </w:t>
      </w:r>
      <w:r>
        <w:t>film,</w:t>
      </w:r>
      <w:r>
        <w:rPr>
          <w:spacing w:val="-9"/>
        </w:rPr>
        <w:t xml:space="preserve"> </w:t>
      </w:r>
      <w:r>
        <w:t>every</w:t>
      </w:r>
      <w:r>
        <w:rPr>
          <w:spacing w:val="-8"/>
        </w:rPr>
        <w:t xml:space="preserve"> </w:t>
      </w:r>
      <w:r>
        <w:t>challenge</w:t>
      </w:r>
      <w:r>
        <w:rPr>
          <w:spacing w:val="-10"/>
        </w:rPr>
        <w:t xml:space="preserve"> </w:t>
      </w:r>
      <w:r>
        <w:t>that</w:t>
      </w:r>
      <w:r>
        <w:rPr>
          <w:spacing w:val="-10"/>
        </w:rPr>
        <w:t xml:space="preserve"> </w:t>
      </w:r>
      <w:r>
        <w:t>Soni faces will add colors to her life through the people that this long day full of surprises will bring before her...</w:t>
      </w:r>
    </w:p>
    <w:p w14:paraId="5ECE80A3" w14:textId="77777777" w:rsidR="0017490A" w:rsidRDefault="0017490A">
      <w:pPr>
        <w:pStyle w:val="BodyText"/>
        <w:spacing w:before="4"/>
      </w:pPr>
    </w:p>
    <w:p w14:paraId="3329E2C7" w14:textId="77777777" w:rsidR="0017490A" w:rsidRDefault="00000000">
      <w:pPr>
        <w:pStyle w:val="BodyText"/>
        <w:ind w:right="369"/>
        <w:jc w:val="both"/>
      </w:pPr>
      <w:r>
        <w:t>The film's music is the sound of the city, the noise of the bicycle, the sound of silence, like a pizzicato in a distant sound.</w:t>
      </w:r>
    </w:p>
    <w:sectPr w:rsidR="0017490A">
      <w:pgSz w:w="12240" w:h="15840"/>
      <w:pgMar w:top="1380" w:right="1080" w:bottom="2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23017"/>
    <w:multiLevelType w:val="hybridMultilevel"/>
    <w:tmpl w:val="63F65850"/>
    <w:lvl w:ilvl="0" w:tplc="60262628">
      <w:numFmt w:val="bullet"/>
      <w:lvlText w:val=""/>
      <w:lvlJc w:val="left"/>
      <w:pPr>
        <w:ind w:left="721" w:hanging="360"/>
      </w:pPr>
      <w:rPr>
        <w:rFonts w:ascii="Symbol" w:eastAsia="Symbol" w:hAnsi="Symbol" w:cs="Symbol" w:hint="default"/>
        <w:b w:val="0"/>
        <w:bCs w:val="0"/>
        <w:i w:val="0"/>
        <w:iCs w:val="0"/>
        <w:spacing w:val="0"/>
        <w:w w:val="100"/>
        <w:sz w:val="20"/>
        <w:szCs w:val="20"/>
        <w:lang w:val="en-US" w:eastAsia="en-US" w:bidi="ar-SA"/>
      </w:rPr>
    </w:lvl>
    <w:lvl w:ilvl="1" w:tplc="2C3EAE0C">
      <w:numFmt w:val="bullet"/>
      <w:lvlText w:val="•"/>
      <w:lvlJc w:val="left"/>
      <w:pPr>
        <w:ind w:left="1620" w:hanging="360"/>
      </w:pPr>
      <w:rPr>
        <w:rFonts w:hint="default"/>
        <w:lang w:val="en-US" w:eastAsia="en-US" w:bidi="ar-SA"/>
      </w:rPr>
    </w:lvl>
    <w:lvl w:ilvl="2" w:tplc="A00676B8">
      <w:numFmt w:val="bullet"/>
      <w:lvlText w:val="•"/>
      <w:lvlJc w:val="left"/>
      <w:pPr>
        <w:ind w:left="2520" w:hanging="360"/>
      </w:pPr>
      <w:rPr>
        <w:rFonts w:hint="default"/>
        <w:lang w:val="en-US" w:eastAsia="en-US" w:bidi="ar-SA"/>
      </w:rPr>
    </w:lvl>
    <w:lvl w:ilvl="3" w:tplc="E0CEFA82">
      <w:numFmt w:val="bullet"/>
      <w:lvlText w:val="•"/>
      <w:lvlJc w:val="left"/>
      <w:pPr>
        <w:ind w:left="3420" w:hanging="360"/>
      </w:pPr>
      <w:rPr>
        <w:rFonts w:hint="default"/>
        <w:lang w:val="en-US" w:eastAsia="en-US" w:bidi="ar-SA"/>
      </w:rPr>
    </w:lvl>
    <w:lvl w:ilvl="4" w:tplc="14125DC6">
      <w:numFmt w:val="bullet"/>
      <w:lvlText w:val="•"/>
      <w:lvlJc w:val="left"/>
      <w:pPr>
        <w:ind w:left="4320" w:hanging="360"/>
      </w:pPr>
      <w:rPr>
        <w:rFonts w:hint="default"/>
        <w:lang w:val="en-US" w:eastAsia="en-US" w:bidi="ar-SA"/>
      </w:rPr>
    </w:lvl>
    <w:lvl w:ilvl="5" w:tplc="D0D2896E">
      <w:numFmt w:val="bullet"/>
      <w:lvlText w:val="•"/>
      <w:lvlJc w:val="left"/>
      <w:pPr>
        <w:ind w:left="5220" w:hanging="360"/>
      </w:pPr>
      <w:rPr>
        <w:rFonts w:hint="default"/>
        <w:lang w:val="en-US" w:eastAsia="en-US" w:bidi="ar-SA"/>
      </w:rPr>
    </w:lvl>
    <w:lvl w:ilvl="6" w:tplc="BCE674EC">
      <w:numFmt w:val="bullet"/>
      <w:lvlText w:val="•"/>
      <w:lvlJc w:val="left"/>
      <w:pPr>
        <w:ind w:left="6120" w:hanging="360"/>
      </w:pPr>
      <w:rPr>
        <w:rFonts w:hint="default"/>
        <w:lang w:val="en-US" w:eastAsia="en-US" w:bidi="ar-SA"/>
      </w:rPr>
    </w:lvl>
    <w:lvl w:ilvl="7" w:tplc="E1785BCC">
      <w:numFmt w:val="bullet"/>
      <w:lvlText w:val="•"/>
      <w:lvlJc w:val="left"/>
      <w:pPr>
        <w:ind w:left="7020" w:hanging="360"/>
      </w:pPr>
      <w:rPr>
        <w:rFonts w:hint="default"/>
        <w:lang w:val="en-US" w:eastAsia="en-US" w:bidi="ar-SA"/>
      </w:rPr>
    </w:lvl>
    <w:lvl w:ilvl="8" w:tplc="FA1231E2">
      <w:numFmt w:val="bullet"/>
      <w:lvlText w:val="•"/>
      <w:lvlJc w:val="left"/>
      <w:pPr>
        <w:ind w:left="7920" w:hanging="360"/>
      </w:pPr>
      <w:rPr>
        <w:rFonts w:hint="default"/>
        <w:lang w:val="en-US" w:eastAsia="en-US" w:bidi="ar-SA"/>
      </w:rPr>
    </w:lvl>
  </w:abstractNum>
  <w:num w:numId="1" w16cid:durableId="1494454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90A"/>
    <w:rsid w:val="000231C0"/>
    <w:rsid w:val="0017490A"/>
    <w:rsid w:val="00465DDC"/>
    <w:rsid w:val="00605E76"/>
    <w:rsid w:val="00D81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94200"/>
  <w15:docId w15:val="{1EA1270B-6962-4D13-A747-83314DCF1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275"/>
      <w:jc w:val="both"/>
    </w:pPr>
    <w:rPr>
      <w:b/>
      <w:bCs/>
      <w:sz w:val="48"/>
      <w:szCs w:val="48"/>
    </w:rPr>
  </w:style>
  <w:style w:type="paragraph" w:styleId="ListParagraph">
    <w:name w:val="List Paragraph"/>
    <w:basedOn w:val="Normal"/>
    <w:uiPriority w:val="1"/>
    <w:qFormat/>
    <w:pPr>
      <w:spacing w:line="275" w:lineRule="exact"/>
      <w:ind w:left="720" w:hanging="360"/>
    </w:pPr>
  </w:style>
  <w:style w:type="paragraph" w:customStyle="1" w:styleId="TableParagraph">
    <w:name w:val="Table Paragraph"/>
    <w:basedOn w:val="Normal"/>
    <w:uiPriority w:val="1"/>
    <w:qFormat/>
  </w:style>
  <w:style w:type="paragraph" w:styleId="NormalWeb">
    <w:name w:val="Normal (Web)"/>
    <w:basedOn w:val="Normal"/>
    <w:uiPriority w:val="99"/>
    <w:unhideWhenUsed/>
    <w:rsid w:val="00465DDC"/>
    <w:pPr>
      <w:widowControl/>
      <w:autoSpaceDE/>
      <w:autoSpaceDN/>
      <w:spacing w:before="100" w:beforeAutospacing="1" w:after="100" w:afterAutospacing="1"/>
    </w:pPr>
    <w:rPr>
      <w:sz w:val="24"/>
      <w:szCs w:val="24"/>
    </w:rPr>
  </w:style>
  <w:style w:type="character" w:styleId="Strong">
    <w:name w:val="Strong"/>
    <w:basedOn w:val="DefaultParagraphFont"/>
    <w:uiPriority w:val="22"/>
    <w:qFormat/>
    <w:rsid w:val="00465D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037370">
      <w:bodyDiv w:val="1"/>
      <w:marLeft w:val="0"/>
      <w:marRight w:val="0"/>
      <w:marTop w:val="0"/>
      <w:marBottom w:val="0"/>
      <w:divBdr>
        <w:top w:val="none" w:sz="0" w:space="0" w:color="auto"/>
        <w:left w:val="none" w:sz="0" w:space="0" w:color="auto"/>
        <w:bottom w:val="none" w:sz="0" w:space="0" w:color="auto"/>
        <w:right w:val="none" w:sz="0" w:space="0" w:color="auto"/>
      </w:divBdr>
    </w:div>
    <w:div w:id="345134988">
      <w:bodyDiv w:val="1"/>
      <w:marLeft w:val="0"/>
      <w:marRight w:val="0"/>
      <w:marTop w:val="0"/>
      <w:marBottom w:val="0"/>
      <w:divBdr>
        <w:top w:val="none" w:sz="0" w:space="0" w:color="auto"/>
        <w:left w:val="none" w:sz="0" w:space="0" w:color="auto"/>
        <w:bottom w:val="none" w:sz="0" w:space="0" w:color="auto"/>
        <w:right w:val="none" w:sz="0" w:space="0" w:color="auto"/>
      </w:divBdr>
    </w:div>
    <w:div w:id="1630933514">
      <w:bodyDiv w:val="1"/>
      <w:marLeft w:val="0"/>
      <w:marRight w:val="0"/>
      <w:marTop w:val="0"/>
      <w:marBottom w:val="0"/>
      <w:divBdr>
        <w:top w:val="none" w:sz="0" w:space="0" w:color="auto"/>
        <w:left w:val="none" w:sz="0" w:space="0" w:color="auto"/>
        <w:bottom w:val="none" w:sz="0" w:space="0" w:color="auto"/>
        <w:right w:val="none" w:sz="0" w:space="0" w:color="auto"/>
      </w:divBdr>
    </w:div>
    <w:div w:id="17642964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1669</Words>
  <Characters>7549</Characters>
  <Application>Microsoft Office Word</Application>
  <DocSecurity>0</DocSecurity>
  <Lines>125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kaltrin zalla</cp:lastModifiedBy>
  <cp:revision>2</cp:revision>
  <dcterms:created xsi:type="dcterms:W3CDTF">2025-07-21T08:59:00Z</dcterms:created>
  <dcterms:modified xsi:type="dcterms:W3CDTF">2025-07-21T08:59:00Z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2025-06-15T00:00:00Z</vt:filetime>
  </property>
  <property fmtid="{D5CDD505-2E9C-101B-9397-08002B2CF9AE}" pid="3" name="Creator">
    <vt:lpwstr>Microsoft Word</vt:lpwstr>
  </property>
  <property fmtid="{D5CDD505-2E9C-101B-9397-08002B2CF9AE}" pid="4" name="LastSaved">
    <vt:filetime>2025-07-21T00:00:00Z</vt:filetime>
  </property>
  <property fmtid="{D5CDD505-2E9C-101B-9397-08002B2CF9AE}" pid="5" name="Producer">
    <vt:lpwstr>macOS Version 14.3 (Build 23D5033f) Quartz PDFContext</vt:lpwstr>
  </property>
</Properties>
</file>